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94C" w:rsidRPr="007577CA" w:rsidRDefault="007577CA" w:rsidP="00757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7CA">
        <w:rPr>
          <w:rFonts w:ascii="Times New Roman" w:hAnsi="Times New Roman" w:cs="Times New Roman"/>
          <w:sz w:val="28"/>
          <w:szCs w:val="28"/>
        </w:rPr>
        <w:t>Добрый день, дорогие мои второкурсники!</w:t>
      </w:r>
    </w:p>
    <w:p w:rsidR="007577CA" w:rsidRDefault="007577CA" w:rsidP="00757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77CA" w:rsidRPr="007577CA" w:rsidRDefault="007577CA" w:rsidP="00757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77CA">
        <w:rPr>
          <w:rFonts w:ascii="Times New Roman" w:hAnsi="Times New Roman" w:cs="Times New Roman"/>
          <w:sz w:val="28"/>
          <w:szCs w:val="28"/>
        </w:rPr>
        <w:t>Пришло время двигаться нам дальше!</w:t>
      </w:r>
    </w:p>
    <w:p w:rsidR="007577CA" w:rsidRPr="007577CA" w:rsidRDefault="007577CA" w:rsidP="00757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77CA">
        <w:rPr>
          <w:rFonts w:ascii="Times New Roman" w:hAnsi="Times New Roman" w:cs="Times New Roman"/>
          <w:sz w:val="28"/>
          <w:szCs w:val="28"/>
        </w:rPr>
        <w:t>Представляю вашему вниманию Задание №2.</w:t>
      </w:r>
    </w:p>
    <w:p w:rsidR="007577CA" w:rsidRPr="00DD36B0" w:rsidRDefault="007577CA" w:rsidP="00757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6B0">
        <w:rPr>
          <w:rFonts w:ascii="Times New Roman" w:hAnsi="Times New Roman" w:cs="Times New Roman"/>
          <w:sz w:val="28"/>
          <w:szCs w:val="28"/>
        </w:rPr>
        <w:t xml:space="preserve">Мы будем знакомиться с писателем </w:t>
      </w:r>
      <w:r w:rsidRPr="00DD36B0">
        <w:rPr>
          <w:rFonts w:ascii="Times New Roman" w:hAnsi="Times New Roman" w:cs="Times New Roman"/>
          <w:b/>
          <w:i/>
          <w:sz w:val="28"/>
          <w:szCs w:val="28"/>
        </w:rPr>
        <w:t>А.И. Куприным.</w:t>
      </w:r>
    </w:p>
    <w:p w:rsidR="007577CA" w:rsidRPr="00DD36B0" w:rsidRDefault="007577CA" w:rsidP="00757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36B0">
        <w:rPr>
          <w:rFonts w:ascii="Times New Roman" w:hAnsi="Times New Roman" w:cs="Times New Roman"/>
          <w:sz w:val="28"/>
          <w:szCs w:val="28"/>
        </w:rPr>
        <w:t xml:space="preserve">Посмотреть презентацию «А. Куприн. Биография и творчество». </w:t>
      </w:r>
    </w:p>
    <w:p w:rsidR="007577CA" w:rsidRPr="00DD36B0" w:rsidRDefault="007577CA" w:rsidP="00757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36B0">
        <w:rPr>
          <w:rFonts w:ascii="Times New Roman" w:hAnsi="Times New Roman" w:cs="Times New Roman"/>
          <w:sz w:val="28"/>
          <w:szCs w:val="28"/>
        </w:rPr>
        <w:t>Записать в тетрадь краткий конспект презентации.</w:t>
      </w:r>
    </w:p>
    <w:p w:rsidR="007577CA" w:rsidRPr="00DD36B0" w:rsidRDefault="00DD36B0" w:rsidP="00757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36B0">
        <w:rPr>
          <w:rFonts w:ascii="Times New Roman" w:hAnsi="Times New Roman" w:cs="Times New Roman"/>
          <w:sz w:val="28"/>
          <w:szCs w:val="28"/>
        </w:rPr>
        <w:t>Читать повесть «Олеся» (краткое содержание в тетрадь).</w:t>
      </w:r>
    </w:p>
    <w:p w:rsidR="00DD36B0" w:rsidRPr="00DD36B0" w:rsidRDefault="00DD36B0" w:rsidP="00757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36B0">
        <w:rPr>
          <w:rFonts w:ascii="Times New Roman" w:hAnsi="Times New Roman" w:cs="Times New Roman"/>
          <w:sz w:val="28"/>
          <w:szCs w:val="28"/>
        </w:rPr>
        <w:t>Читать повесть «Гранатовый браслет» (краткое содержание в тетрадь).</w:t>
      </w:r>
    </w:p>
    <w:p w:rsidR="00DD36B0" w:rsidRPr="00DD36B0" w:rsidRDefault="00DD36B0" w:rsidP="00757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36B0">
        <w:rPr>
          <w:rFonts w:ascii="Times New Roman" w:hAnsi="Times New Roman" w:cs="Times New Roman"/>
          <w:sz w:val="28"/>
          <w:szCs w:val="28"/>
        </w:rPr>
        <w:t>Посмотреть презентацию «Гранатовый браслет». Выписать из презентации в тетрадь слова о любви героев повести (слайд 14).</w:t>
      </w:r>
    </w:p>
    <w:p w:rsidR="00DD36B0" w:rsidRPr="00DD36B0" w:rsidRDefault="00DD36B0" w:rsidP="00757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36B0">
        <w:rPr>
          <w:rFonts w:ascii="Times New Roman" w:hAnsi="Times New Roman" w:cs="Times New Roman"/>
          <w:sz w:val="28"/>
          <w:szCs w:val="28"/>
        </w:rPr>
        <w:t>*** По желанию посмотреть экранизации его работ.</w:t>
      </w:r>
    </w:p>
    <w:p w:rsidR="00DD36B0" w:rsidRPr="00DD36B0" w:rsidRDefault="00DD36B0" w:rsidP="00757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36B0">
        <w:rPr>
          <w:rFonts w:ascii="Times New Roman" w:hAnsi="Times New Roman" w:cs="Times New Roman"/>
          <w:sz w:val="28"/>
          <w:szCs w:val="28"/>
        </w:rPr>
        <w:t>*** По желанию найти и послушать сонату Бетховена, о которой писал Желтков в прощальном письме Вере.</w:t>
      </w:r>
    </w:p>
    <w:p w:rsidR="00DD36B0" w:rsidRPr="00DD36B0" w:rsidRDefault="00DD36B0" w:rsidP="00DD36B0">
      <w:pPr>
        <w:rPr>
          <w:rFonts w:ascii="Times New Roman" w:hAnsi="Times New Roman" w:cs="Times New Roman"/>
          <w:sz w:val="28"/>
          <w:szCs w:val="28"/>
        </w:rPr>
      </w:pPr>
      <w:r w:rsidRPr="00DD36B0">
        <w:rPr>
          <w:rFonts w:ascii="Times New Roman" w:hAnsi="Times New Roman" w:cs="Times New Roman"/>
          <w:sz w:val="28"/>
          <w:szCs w:val="28"/>
        </w:rPr>
        <w:t>Спасибо! До новых встреч!</w:t>
      </w:r>
      <w:bookmarkStart w:id="0" w:name="_GoBack"/>
      <w:bookmarkEnd w:id="0"/>
    </w:p>
    <w:sectPr w:rsidR="00DD36B0" w:rsidRPr="00D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37D6D"/>
    <w:multiLevelType w:val="hybridMultilevel"/>
    <w:tmpl w:val="48AC7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90"/>
    <w:rsid w:val="007577CA"/>
    <w:rsid w:val="00DD36B0"/>
    <w:rsid w:val="00E9494C"/>
    <w:rsid w:val="00FA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943A"/>
  <w15:chartTrackingRefBased/>
  <w15:docId w15:val="{9A3C7F7C-2E99-4CBF-AA98-C1ED5D09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2020-11-06T13:10:00Z</dcterms:created>
  <dcterms:modified xsi:type="dcterms:W3CDTF">2020-11-06T13:28:00Z</dcterms:modified>
</cp:coreProperties>
</file>