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C1FDE" w:rsidRDefault="007B213E">
      <w:bookmarkStart w:id="0" w:name="_GoBack"/>
      <w:bookmarkEnd w:id="0"/>
      <w:r>
        <w:t>Лекция 6.Искусство Англии 17-18 вв.</w:t>
      </w:r>
    </w:p>
    <w:p w14:paraId="00000002" w14:textId="77777777" w:rsidR="000C1FDE" w:rsidRDefault="007B213E">
      <w:r>
        <w:t>Тезисы.</w:t>
      </w:r>
    </w:p>
    <w:p w14:paraId="00000003" w14:textId="77777777" w:rsidR="000C1FDE" w:rsidRDefault="007B213E">
      <w:proofErr w:type="spellStart"/>
      <w:r>
        <w:t>Архитектура:Восстановительные</w:t>
      </w:r>
      <w:proofErr w:type="spellEnd"/>
      <w:r>
        <w:t xml:space="preserve"> работы в Лондоне после пожара 1666 </w:t>
      </w:r>
      <w:proofErr w:type="spellStart"/>
      <w:r>
        <w:t>г</w:t>
      </w:r>
      <w:proofErr w:type="gramStart"/>
      <w:r>
        <w:t>.А</w:t>
      </w:r>
      <w:proofErr w:type="gramEnd"/>
      <w:r>
        <w:t>рхитектор</w:t>
      </w:r>
      <w:proofErr w:type="spellEnd"/>
      <w:r>
        <w:t xml:space="preserve"> Кристофер </w:t>
      </w:r>
      <w:proofErr w:type="spellStart"/>
      <w:r>
        <w:t>Рен.Собор</w:t>
      </w:r>
      <w:proofErr w:type="spellEnd"/>
      <w:r>
        <w:t xml:space="preserve"> </w:t>
      </w:r>
      <w:proofErr w:type="spellStart"/>
      <w:r>
        <w:t>св.Павла.Связь</w:t>
      </w:r>
      <w:proofErr w:type="spellEnd"/>
      <w:r>
        <w:t xml:space="preserve"> со средневековой </w:t>
      </w:r>
      <w:proofErr w:type="spellStart"/>
      <w:r>
        <w:t>традицией:удлиненный</w:t>
      </w:r>
      <w:proofErr w:type="spellEnd"/>
      <w:r>
        <w:t xml:space="preserve"> </w:t>
      </w:r>
      <w:proofErr w:type="spellStart"/>
      <w:r>
        <w:t>план,наличие</w:t>
      </w:r>
      <w:proofErr w:type="spellEnd"/>
      <w:r>
        <w:t xml:space="preserve"> </w:t>
      </w:r>
      <w:proofErr w:type="spellStart"/>
      <w:r>
        <w:t>трансепта,двухбашенный</w:t>
      </w:r>
      <w:proofErr w:type="spellEnd"/>
      <w:r>
        <w:t xml:space="preserve"> </w:t>
      </w:r>
      <w:proofErr w:type="spellStart"/>
      <w:r>
        <w:t>фасад.Присутствие</w:t>
      </w:r>
      <w:proofErr w:type="spellEnd"/>
      <w:r>
        <w:t xml:space="preserve"> некоторых барочных черт.</w:t>
      </w:r>
    </w:p>
    <w:p w14:paraId="00000004" w14:textId="77777777" w:rsidR="000C1FDE" w:rsidRDefault="007B213E">
      <w:r>
        <w:t xml:space="preserve">Развитие паркового </w:t>
      </w:r>
      <w:proofErr w:type="gramStart"/>
      <w:r>
        <w:t>искусст</w:t>
      </w:r>
      <w:r>
        <w:t>ва-понятие</w:t>
      </w:r>
      <w:proofErr w:type="gramEnd"/>
      <w:r>
        <w:t xml:space="preserve"> английского типа парка с преобладанием естественной природной среды.</w:t>
      </w:r>
    </w:p>
    <w:p w14:paraId="00000005" w14:textId="77777777" w:rsidR="000C1FDE" w:rsidRDefault="007B213E">
      <w:r>
        <w:t xml:space="preserve">Изобразительное </w:t>
      </w:r>
      <w:proofErr w:type="spellStart"/>
      <w:r>
        <w:t>искусство</w:t>
      </w:r>
      <w:proofErr w:type="gramStart"/>
      <w:r>
        <w:t>.К</w:t>
      </w:r>
      <w:proofErr w:type="gramEnd"/>
      <w:r>
        <w:t>раткая</w:t>
      </w:r>
      <w:proofErr w:type="spellEnd"/>
      <w:r>
        <w:t xml:space="preserve"> </w:t>
      </w:r>
      <w:proofErr w:type="spellStart"/>
      <w:r>
        <w:t>характеристика:преимущественно</w:t>
      </w:r>
      <w:proofErr w:type="spellEnd"/>
      <w:r>
        <w:t xml:space="preserve"> работали иностранные </w:t>
      </w:r>
      <w:proofErr w:type="spellStart"/>
      <w:r>
        <w:t>мастера.Ван</w:t>
      </w:r>
      <w:proofErr w:type="spellEnd"/>
      <w:r>
        <w:t xml:space="preserve"> Дейк и его ученики определили общий характер светского портрета как основного </w:t>
      </w:r>
      <w:r>
        <w:t>жанра английской живописи.</w:t>
      </w:r>
    </w:p>
    <w:p w14:paraId="00000006" w14:textId="77777777" w:rsidR="000C1FDE" w:rsidRDefault="007B213E">
      <w:r>
        <w:t xml:space="preserve">Творчество Уильяма </w:t>
      </w:r>
      <w:proofErr w:type="spellStart"/>
      <w:r>
        <w:t>Хогарта</w:t>
      </w:r>
      <w:proofErr w:type="gramStart"/>
      <w:r>
        <w:t>.И</w:t>
      </w:r>
      <w:proofErr w:type="gramEnd"/>
      <w:r>
        <w:t>зображение</w:t>
      </w:r>
      <w:proofErr w:type="spellEnd"/>
      <w:r>
        <w:t xml:space="preserve"> жизни английского </w:t>
      </w:r>
      <w:proofErr w:type="spellStart"/>
      <w:r>
        <w:t>общества.Утверждение</w:t>
      </w:r>
      <w:proofErr w:type="spellEnd"/>
      <w:r>
        <w:t xml:space="preserve"> реализма и идей гражданственности в </w:t>
      </w:r>
      <w:proofErr w:type="spellStart"/>
      <w:r>
        <w:t>искусстве.Теоретический</w:t>
      </w:r>
      <w:proofErr w:type="spellEnd"/>
      <w:r>
        <w:t xml:space="preserve"> </w:t>
      </w:r>
      <w:proofErr w:type="spellStart"/>
      <w:r>
        <w:t>трактат”Анализ</w:t>
      </w:r>
      <w:proofErr w:type="spellEnd"/>
      <w:r>
        <w:t xml:space="preserve"> </w:t>
      </w:r>
      <w:proofErr w:type="spellStart"/>
      <w:r>
        <w:t>красоты”.Перспективность</w:t>
      </w:r>
      <w:proofErr w:type="spellEnd"/>
      <w:r>
        <w:t xml:space="preserve"> искусства Хогарта для развития критического реализм</w:t>
      </w:r>
      <w:r>
        <w:t>а.</w:t>
      </w:r>
    </w:p>
    <w:p w14:paraId="00000007" w14:textId="77777777" w:rsidR="000C1FDE" w:rsidRDefault="007B213E">
      <w:r>
        <w:t xml:space="preserve">Наследие Хогарта-художника работы на </w:t>
      </w:r>
      <w:proofErr w:type="spellStart"/>
      <w:r>
        <w:t>на</w:t>
      </w:r>
      <w:proofErr w:type="spellEnd"/>
      <w:r>
        <w:t xml:space="preserve"> бытовые и нравоучительные </w:t>
      </w:r>
      <w:proofErr w:type="spellStart"/>
      <w:r>
        <w:t>темы</w:t>
      </w:r>
      <w:proofErr w:type="gramStart"/>
      <w:r>
        <w:t>.С</w:t>
      </w:r>
      <w:proofErr w:type="gramEnd"/>
      <w:r>
        <w:t>ерии</w:t>
      </w:r>
      <w:proofErr w:type="spellEnd"/>
      <w:r>
        <w:t xml:space="preserve"> картин </w:t>
      </w:r>
      <w:proofErr w:type="spellStart"/>
      <w:r>
        <w:t>маслом:”Карьера</w:t>
      </w:r>
      <w:proofErr w:type="spellEnd"/>
      <w:r>
        <w:t xml:space="preserve"> </w:t>
      </w:r>
      <w:proofErr w:type="spellStart"/>
      <w:r>
        <w:t>проститутки”,”Карьера</w:t>
      </w:r>
      <w:proofErr w:type="spellEnd"/>
      <w:r>
        <w:t xml:space="preserve"> </w:t>
      </w:r>
      <w:proofErr w:type="spellStart"/>
      <w:r>
        <w:t>мота”,”Модный</w:t>
      </w:r>
      <w:proofErr w:type="spellEnd"/>
      <w:r>
        <w:t xml:space="preserve"> </w:t>
      </w:r>
      <w:proofErr w:type="spellStart"/>
      <w:r>
        <w:t>брак”.”Парламентские</w:t>
      </w:r>
      <w:proofErr w:type="spellEnd"/>
      <w:r>
        <w:t xml:space="preserve"> выборы”.</w:t>
      </w:r>
    </w:p>
    <w:p w14:paraId="00000008" w14:textId="77777777" w:rsidR="000C1FDE" w:rsidRDefault="007B213E">
      <w:r>
        <w:t xml:space="preserve">Циклы картин на тему-развернутое драматическое повествование о человеческих </w:t>
      </w:r>
      <w:proofErr w:type="spellStart"/>
      <w:r>
        <w:t>судьбах</w:t>
      </w:r>
      <w:proofErr w:type="gramStart"/>
      <w:r>
        <w:t>.С</w:t>
      </w:r>
      <w:proofErr w:type="gramEnd"/>
      <w:r>
        <w:t>вя</w:t>
      </w:r>
      <w:r>
        <w:t>зь</w:t>
      </w:r>
      <w:proofErr w:type="spellEnd"/>
      <w:r>
        <w:t xml:space="preserve"> с принципами театрального </w:t>
      </w:r>
      <w:proofErr w:type="spellStart"/>
      <w:r>
        <w:t>искусства.Подход</w:t>
      </w:r>
      <w:proofErr w:type="spellEnd"/>
      <w:r>
        <w:t xml:space="preserve"> к изображению ситуации и к характеристике действия с режиссерской позиции.</w:t>
      </w:r>
    </w:p>
    <w:p w14:paraId="00000009" w14:textId="77777777" w:rsidR="000C1FDE" w:rsidRDefault="007B213E">
      <w:proofErr w:type="spellStart"/>
      <w:r>
        <w:t>Пример:Серия</w:t>
      </w:r>
      <w:proofErr w:type="spellEnd"/>
      <w:r>
        <w:t xml:space="preserve"> “Современный </w:t>
      </w:r>
      <w:proofErr w:type="spellStart"/>
      <w:r>
        <w:t>брак”.Тема</w:t>
      </w:r>
      <w:proofErr w:type="spellEnd"/>
      <w:r>
        <w:t xml:space="preserve">-корыстный </w:t>
      </w:r>
      <w:proofErr w:type="spellStart"/>
      <w:r>
        <w:t>расчет,сделка</w:t>
      </w:r>
      <w:proofErr w:type="spellEnd"/>
      <w:r>
        <w:t xml:space="preserve"> в заключени</w:t>
      </w:r>
      <w:proofErr w:type="gramStart"/>
      <w:r>
        <w:t>и</w:t>
      </w:r>
      <w:proofErr w:type="gramEnd"/>
      <w:r>
        <w:t xml:space="preserve"> брака.</w:t>
      </w:r>
    </w:p>
    <w:p w14:paraId="0000000A" w14:textId="77777777" w:rsidR="000C1FDE" w:rsidRDefault="007B213E">
      <w:r>
        <w:t xml:space="preserve">В серии работ разворачивается история жизни молодой </w:t>
      </w:r>
      <w:proofErr w:type="spellStart"/>
      <w:r>
        <w:t>па</w:t>
      </w:r>
      <w:r>
        <w:t>ры</w:t>
      </w:r>
      <w:proofErr w:type="gramStart"/>
      <w:r>
        <w:t>,в</w:t>
      </w:r>
      <w:proofErr w:type="spellEnd"/>
      <w:proofErr w:type="gramEnd"/>
      <w:r>
        <w:t xml:space="preserve"> финале трагическое возмездие .Художник рассматривает частный случай как социально-типический.</w:t>
      </w:r>
    </w:p>
    <w:p w14:paraId="0000000B" w14:textId="77777777" w:rsidR="000C1FDE" w:rsidRDefault="007B213E">
      <w:r>
        <w:t xml:space="preserve">Каждая картина строится как </w:t>
      </w:r>
      <w:proofErr w:type="spellStart"/>
      <w:r>
        <w:t>сцена</w:t>
      </w:r>
      <w:proofErr w:type="gramStart"/>
      <w:r>
        <w:t>.О</w:t>
      </w:r>
      <w:proofErr w:type="gramEnd"/>
      <w:r>
        <w:t>сновные</w:t>
      </w:r>
      <w:proofErr w:type="spellEnd"/>
      <w:r>
        <w:t xml:space="preserve"> герои на переднем </w:t>
      </w:r>
      <w:proofErr w:type="spellStart"/>
      <w:r>
        <w:t>плане,глубина</w:t>
      </w:r>
      <w:proofErr w:type="spellEnd"/>
      <w:r>
        <w:t xml:space="preserve"> пространства </w:t>
      </w:r>
      <w:proofErr w:type="spellStart"/>
      <w:r>
        <w:t>ограничена,действие</w:t>
      </w:r>
      <w:proofErr w:type="spellEnd"/>
      <w:r>
        <w:t xml:space="preserve"> разворачивается параллельно плоскости холста.</w:t>
      </w:r>
    </w:p>
    <w:p w14:paraId="0000000C" w14:textId="77777777" w:rsidR="000C1FDE" w:rsidRDefault="007B213E">
      <w:r>
        <w:t>“Ли</w:t>
      </w:r>
      <w:r>
        <w:t>ния красоты” в композиции.</w:t>
      </w:r>
    </w:p>
    <w:p w14:paraId="0000000D" w14:textId="77777777" w:rsidR="000C1FDE" w:rsidRDefault="007B213E">
      <w:r>
        <w:t>Серия “Выборы в Парламент”</w:t>
      </w:r>
      <w:proofErr w:type="gramStart"/>
      <w:r>
        <w:t>.-</w:t>
      </w:r>
      <w:proofErr w:type="gramEnd"/>
      <w:r>
        <w:t>обличение продажности и лживой демагогии государственной системы.</w:t>
      </w:r>
    </w:p>
    <w:p w14:paraId="0000000E" w14:textId="77777777" w:rsidR="000C1FDE" w:rsidRDefault="007B213E">
      <w:r>
        <w:t xml:space="preserve">Портретное творчество </w:t>
      </w:r>
      <w:proofErr w:type="spellStart"/>
      <w:r>
        <w:t>Хогарта</w:t>
      </w:r>
      <w:proofErr w:type="gramStart"/>
      <w:r>
        <w:t>:к</w:t>
      </w:r>
      <w:proofErr w:type="gramEnd"/>
      <w:r>
        <w:t>артина</w:t>
      </w:r>
      <w:proofErr w:type="spellEnd"/>
      <w:r>
        <w:t xml:space="preserve"> “</w:t>
      </w:r>
      <w:proofErr w:type="spellStart"/>
      <w:r>
        <w:t>Слуги”,”Продавщица</w:t>
      </w:r>
      <w:proofErr w:type="spellEnd"/>
      <w:r>
        <w:t xml:space="preserve"> креветок”.</w:t>
      </w:r>
      <w:proofErr w:type="spellStart"/>
      <w:r>
        <w:t>Свободная,живописная</w:t>
      </w:r>
      <w:proofErr w:type="spellEnd"/>
      <w:r>
        <w:t xml:space="preserve"> манера исполнения портрета.</w:t>
      </w:r>
    </w:p>
    <w:p w14:paraId="0000000F" w14:textId="77777777" w:rsidR="000C1FDE" w:rsidRDefault="007B213E">
      <w:r>
        <w:t xml:space="preserve">Творчество </w:t>
      </w:r>
      <w:proofErr w:type="spellStart"/>
      <w:r>
        <w:t>Т.Гейнс</w:t>
      </w:r>
      <w:r>
        <w:t>боро</w:t>
      </w:r>
      <w:proofErr w:type="spellEnd"/>
      <w:r>
        <w:t>.</w:t>
      </w:r>
    </w:p>
    <w:p w14:paraId="00000010" w14:textId="77777777" w:rsidR="000C1FDE" w:rsidRDefault="007B213E">
      <w:r>
        <w:t xml:space="preserve">Томас Гейнсборо-автор портретов и </w:t>
      </w:r>
      <w:proofErr w:type="spellStart"/>
      <w:r>
        <w:t>пейзажист</w:t>
      </w:r>
      <w:proofErr w:type="gramStart"/>
      <w:r>
        <w:t>,к</w:t>
      </w:r>
      <w:proofErr w:type="gramEnd"/>
      <w:r>
        <w:t>оторый</w:t>
      </w:r>
      <w:proofErr w:type="spellEnd"/>
      <w:r>
        <w:t xml:space="preserve"> отличался лирической </w:t>
      </w:r>
      <w:proofErr w:type="spellStart"/>
      <w:r>
        <w:t>интонацией,легкой,текучей</w:t>
      </w:r>
      <w:proofErr w:type="spellEnd"/>
      <w:r>
        <w:t xml:space="preserve"> живописью гармоничных тонов.</w:t>
      </w:r>
    </w:p>
    <w:p w14:paraId="00000011" w14:textId="77777777" w:rsidR="000C1FDE" w:rsidRDefault="007B213E">
      <w:r>
        <w:t>Влияние живописи Ван Дейка.</w:t>
      </w:r>
    </w:p>
    <w:p w14:paraId="00000012" w14:textId="77777777" w:rsidR="000C1FDE" w:rsidRDefault="007B213E">
      <w:r>
        <w:t xml:space="preserve">Особенность живописи </w:t>
      </w:r>
      <w:proofErr w:type="spellStart"/>
      <w:r>
        <w:t>Гейнсборо:холодная</w:t>
      </w:r>
      <w:proofErr w:type="spellEnd"/>
      <w:r>
        <w:t xml:space="preserve"> гамма </w:t>
      </w:r>
      <w:proofErr w:type="spellStart"/>
      <w:r>
        <w:t>тонов,разнообразие</w:t>
      </w:r>
      <w:proofErr w:type="spellEnd"/>
      <w:r>
        <w:t xml:space="preserve"> оттенков и тональных </w:t>
      </w:r>
      <w:proofErr w:type="spellStart"/>
      <w:r>
        <w:t>градаций</w:t>
      </w:r>
      <w:proofErr w:type="gramStart"/>
      <w:r>
        <w:t>.Х</w:t>
      </w:r>
      <w:proofErr w:type="gramEnd"/>
      <w:r>
        <w:t>арактерна</w:t>
      </w:r>
      <w:proofErr w:type="spellEnd"/>
      <w:r>
        <w:t xml:space="preserve"> </w:t>
      </w:r>
      <w:proofErr w:type="spellStart"/>
      <w:r>
        <w:t>легкая,текучая</w:t>
      </w:r>
      <w:proofErr w:type="spellEnd"/>
      <w:r>
        <w:t xml:space="preserve"> манера </w:t>
      </w:r>
      <w:proofErr w:type="spellStart"/>
      <w:r>
        <w:t>живописи.Примеры”Портрет</w:t>
      </w:r>
      <w:proofErr w:type="spellEnd"/>
      <w:r>
        <w:t xml:space="preserve"> дамы в голубом”,(</w:t>
      </w:r>
      <w:proofErr w:type="spellStart"/>
      <w:r>
        <w:t>Гос.Эрмитаж</w:t>
      </w:r>
      <w:proofErr w:type="spellEnd"/>
      <w:r>
        <w:t>),-написан в тонкой гамме голубоватых тонов.</w:t>
      </w:r>
    </w:p>
    <w:p w14:paraId="00000013" w14:textId="77777777" w:rsidR="000C1FDE" w:rsidRDefault="007B213E">
      <w:proofErr w:type="spellStart"/>
      <w:r>
        <w:t>Пейзажи”Повозка”.”Водопой”.Достижение</w:t>
      </w:r>
      <w:proofErr w:type="spellEnd"/>
      <w:r>
        <w:t xml:space="preserve"> </w:t>
      </w:r>
      <w:proofErr w:type="spellStart"/>
      <w:r>
        <w:t>жизненности,ощущения</w:t>
      </w:r>
      <w:proofErr w:type="spellEnd"/>
      <w:r>
        <w:t xml:space="preserve"> влажности </w:t>
      </w:r>
      <w:proofErr w:type="spellStart"/>
      <w:r>
        <w:t>воздуха,динамики</w:t>
      </w:r>
      <w:proofErr w:type="gramStart"/>
      <w:r>
        <w:t>.О</w:t>
      </w:r>
      <w:proofErr w:type="gramEnd"/>
      <w:r>
        <w:t>ткрытия</w:t>
      </w:r>
      <w:proofErr w:type="spellEnd"/>
      <w:r>
        <w:t xml:space="preserve"> в живописи в реалистической п</w:t>
      </w:r>
      <w:r>
        <w:t>ередаче воздуха и света.</w:t>
      </w:r>
    </w:p>
    <w:sectPr w:rsidR="000C1FDE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1FDE"/>
    <w:rsid w:val="000C1FDE"/>
    <w:rsid w:val="007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2020-11-10T06:40:00Z</dcterms:created>
  <dcterms:modified xsi:type="dcterms:W3CDTF">2020-11-10T06:40:00Z</dcterms:modified>
</cp:coreProperties>
</file>