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5B" w:rsidRPr="00062D64" w:rsidRDefault="004F2671" w:rsidP="00062D64">
      <w:pPr>
        <w:jc w:val="center"/>
        <w:rPr>
          <w:sz w:val="28"/>
          <w:szCs w:val="28"/>
          <w:shd w:val="clear" w:color="auto" w:fill="FFFFFF"/>
        </w:rPr>
      </w:pPr>
      <w:bookmarkStart w:id="0" w:name="_GoBack"/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5939790" cy="12820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725B" w:rsidRPr="00062D64" w:rsidRDefault="004C725B" w:rsidP="00062D64">
      <w:pPr>
        <w:suppressAutoHyphens/>
        <w:jc w:val="center"/>
        <w:rPr>
          <w:b/>
          <w:sz w:val="28"/>
          <w:szCs w:val="28"/>
        </w:rPr>
      </w:pPr>
      <w:r w:rsidRPr="00062D64">
        <w:rPr>
          <w:b/>
          <w:sz w:val="28"/>
          <w:szCs w:val="28"/>
        </w:rPr>
        <w:t>ПОЛОЖЕНИЕ</w:t>
      </w:r>
    </w:p>
    <w:p w:rsidR="00A46B6F" w:rsidRPr="00062D64" w:rsidRDefault="00A46B6F" w:rsidP="00062D64">
      <w:pPr>
        <w:pStyle w:val="a3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62D64">
        <w:rPr>
          <w:b/>
          <w:sz w:val="28"/>
          <w:szCs w:val="28"/>
        </w:rPr>
        <w:t xml:space="preserve">о порядке </w:t>
      </w:r>
      <w:r w:rsidR="003B0E5E" w:rsidRPr="00062D64">
        <w:rPr>
          <w:b/>
          <w:sz w:val="28"/>
          <w:szCs w:val="28"/>
        </w:rPr>
        <w:t xml:space="preserve">проведения </w:t>
      </w:r>
      <w:proofErr w:type="spellStart"/>
      <w:r w:rsidR="003B0E5E" w:rsidRPr="00062D64">
        <w:rPr>
          <w:b/>
          <w:sz w:val="28"/>
          <w:szCs w:val="28"/>
        </w:rPr>
        <w:t>самообследования</w:t>
      </w:r>
      <w:proofErr w:type="spellEnd"/>
      <w:r w:rsidRPr="00062D64">
        <w:rPr>
          <w:sz w:val="28"/>
          <w:szCs w:val="28"/>
        </w:rPr>
        <w:t xml:space="preserve"> </w:t>
      </w:r>
      <w:r w:rsidRPr="00062D64">
        <w:rPr>
          <w:rStyle w:val="a4"/>
          <w:sz w:val="28"/>
          <w:szCs w:val="28"/>
        </w:rPr>
        <w:t>в государственном бюджетном профессиональном образовательном учреждении Ставропольского края «Ставропольское краевое училище дизайна» (техникум)</w:t>
      </w:r>
    </w:p>
    <w:p w:rsidR="00A46B6F" w:rsidRPr="00062D64" w:rsidRDefault="00A46B6F" w:rsidP="00062D64">
      <w:pPr>
        <w:pStyle w:val="a5"/>
        <w:jc w:val="both"/>
        <w:rPr>
          <w:sz w:val="28"/>
          <w:szCs w:val="28"/>
        </w:rPr>
      </w:pPr>
    </w:p>
    <w:p w:rsidR="001D3337" w:rsidRPr="001D3337" w:rsidRDefault="001D3337" w:rsidP="001D333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D3337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3B0E5E" w:rsidRPr="00062D64" w:rsidRDefault="003B0E5E" w:rsidP="00062D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>1.1. Настоящее Положение разработано в соответствии со следующими нормативными документами:</w:t>
      </w:r>
    </w:p>
    <w:p w:rsidR="003B0E5E" w:rsidRPr="00062D64" w:rsidRDefault="003B0E5E" w:rsidP="00062D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>- Федеральным законом от 29.12.2012 № 273-Ф3 «Об образовании в Российской Федерации»;</w:t>
      </w:r>
    </w:p>
    <w:p w:rsidR="003B0E5E" w:rsidRPr="00062D64" w:rsidRDefault="003B0E5E" w:rsidP="00062D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>- 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B0E5E" w:rsidRPr="00062D64" w:rsidRDefault="003B0E5E" w:rsidP="00062D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 xml:space="preserve">- 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062D64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 xml:space="preserve"> образовательной организацией»;</w:t>
      </w:r>
    </w:p>
    <w:p w:rsidR="003B0E5E" w:rsidRPr="00062D64" w:rsidRDefault="003B0E5E" w:rsidP="00062D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>- Приказом Министерства образования и науки Российской Федерации от</w:t>
      </w:r>
      <w:r w:rsidR="00062D64" w:rsidRPr="00062D64">
        <w:rPr>
          <w:rFonts w:eastAsiaTheme="minorHAnsi"/>
          <w:sz w:val="28"/>
          <w:szCs w:val="28"/>
          <w:lang w:eastAsia="en-US"/>
        </w:rPr>
        <w:t xml:space="preserve"> </w:t>
      </w:r>
      <w:r w:rsidRPr="00062D64">
        <w:rPr>
          <w:rFonts w:eastAsiaTheme="minorHAnsi"/>
          <w:sz w:val="28"/>
          <w:szCs w:val="28"/>
          <w:lang w:eastAsia="en-US"/>
        </w:rPr>
        <w:t xml:space="preserve">10.12.2013 г. № 1324 «Об утверждении показателей деятельности образовательной организации, подлежащей </w:t>
      </w:r>
      <w:proofErr w:type="spellStart"/>
      <w:r w:rsidRPr="00062D64">
        <w:rPr>
          <w:rFonts w:eastAsiaTheme="minorHAnsi"/>
          <w:sz w:val="28"/>
          <w:szCs w:val="28"/>
          <w:lang w:eastAsia="en-US"/>
        </w:rPr>
        <w:t>самообследованию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>»;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>- Федеральными государственными образовательными стандартами среднего профессионального образования (далее - ФГОС СПО) по специальностям;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>- Уставом государственного бюджетного профессионального образовательного учреждения Ставропольского края «Ставропольское краевое училище дизайна» (техникум);</w:t>
      </w:r>
    </w:p>
    <w:p w:rsidR="00062D64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 xml:space="preserve">1.2. Настоящее Положение устанавливает правила проведения </w:t>
      </w:r>
      <w:proofErr w:type="spellStart"/>
      <w:r w:rsidRPr="00062D64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 xml:space="preserve"> в государственном бюджетном профессиональном образовательном учреждении Ставропольского края «Ставропольское краевое училище дизайна» (техникум) (далее – училище)</w:t>
      </w:r>
      <w:r w:rsidR="00062D64" w:rsidRPr="00062D64">
        <w:rPr>
          <w:rFonts w:eastAsiaTheme="minorHAnsi"/>
          <w:sz w:val="28"/>
          <w:szCs w:val="28"/>
          <w:lang w:eastAsia="en-US"/>
        </w:rPr>
        <w:t>.</w:t>
      </w:r>
    </w:p>
    <w:p w:rsidR="00062D64" w:rsidRPr="00062D64" w:rsidRDefault="00062D64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 xml:space="preserve">1.3. </w:t>
      </w:r>
      <w:r w:rsidRPr="00062D64">
        <w:rPr>
          <w:sz w:val="28"/>
          <w:szCs w:val="28"/>
        </w:rPr>
        <w:t xml:space="preserve">В процессе </w:t>
      </w:r>
      <w:proofErr w:type="spellStart"/>
      <w:r w:rsidRPr="00062D64">
        <w:rPr>
          <w:sz w:val="28"/>
          <w:szCs w:val="28"/>
        </w:rPr>
        <w:t>самообследования</w:t>
      </w:r>
      <w:proofErr w:type="spellEnd"/>
      <w:r w:rsidRPr="00062D64">
        <w:rPr>
          <w:sz w:val="28"/>
          <w:szCs w:val="28"/>
        </w:rPr>
        <w:t xml:space="preserve"> </w:t>
      </w:r>
      <w:r w:rsidR="001D3337">
        <w:rPr>
          <w:sz w:val="28"/>
          <w:szCs w:val="28"/>
        </w:rPr>
        <w:t xml:space="preserve">училища </w:t>
      </w:r>
      <w:r w:rsidRPr="00062D64">
        <w:rPr>
          <w:sz w:val="28"/>
          <w:szCs w:val="28"/>
        </w:rPr>
        <w:t xml:space="preserve">проводится оценка образовательной деятельности училища, системы управления,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062D64">
        <w:rPr>
          <w:sz w:val="28"/>
          <w:szCs w:val="28"/>
        </w:rPr>
        <w:t>самообследованию</w:t>
      </w:r>
      <w:proofErr w:type="spellEnd"/>
      <w:r w:rsidRPr="00062D64">
        <w:rPr>
          <w:sz w:val="28"/>
          <w:szCs w:val="28"/>
        </w:rPr>
        <w:t xml:space="preserve">, устанавливаемых федеральным органом исполнительной власти, осуществляющим функции по выработке государственной политики и </w:t>
      </w:r>
      <w:r w:rsidRPr="00062D64">
        <w:rPr>
          <w:sz w:val="28"/>
          <w:szCs w:val="28"/>
        </w:rPr>
        <w:lastRenderedPageBreak/>
        <w:t>нормативно-правовому регулированию в сфере образования, в соответствии с Приложением №1 к настоящему Положению.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 xml:space="preserve"> </w:t>
      </w:r>
    </w:p>
    <w:p w:rsidR="003B0E5E" w:rsidRPr="00062D64" w:rsidRDefault="003B0E5E" w:rsidP="001D333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62D64">
        <w:rPr>
          <w:rFonts w:eastAsiaTheme="minorHAnsi"/>
          <w:b/>
          <w:bCs/>
          <w:sz w:val="28"/>
          <w:szCs w:val="28"/>
          <w:lang w:eastAsia="en-US"/>
        </w:rPr>
        <w:t xml:space="preserve">2. Процедура проведения </w:t>
      </w:r>
      <w:proofErr w:type="spellStart"/>
      <w:r w:rsidRPr="00062D64">
        <w:rPr>
          <w:rFonts w:eastAsiaTheme="minorHAnsi"/>
          <w:b/>
          <w:bCs/>
          <w:sz w:val="28"/>
          <w:szCs w:val="28"/>
          <w:lang w:eastAsia="en-US"/>
        </w:rPr>
        <w:t>самообследования</w:t>
      </w:r>
      <w:proofErr w:type="spellEnd"/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 xml:space="preserve">2.1. Сроки, форма проведения </w:t>
      </w:r>
      <w:proofErr w:type="spellStart"/>
      <w:r w:rsidRPr="00062D64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>, состав ответственных лиц (комиссия), привлекаемых для его проведения, определяются по представлению заместителя директора по учебной работе.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 xml:space="preserve">2.2. </w:t>
      </w:r>
      <w:proofErr w:type="spellStart"/>
      <w:r w:rsidRPr="00062D64">
        <w:rPr>
          <w:rFonts w:eastAsiaTheme="minorHAnsi"/>
          <w:sz w:val="28"/>
          <w:szCs w:val="28"/>
          <w:lang w:eastAsia="en-US"/>
        </w:rPr>
        <w:t>Самообследование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 xml:space="preserve"> проводится ежегодно.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 xml:space="preserve">2.3. В состав комиссии по </w:t>
      </w:r>
      <w:proofErr w:type="spellStart"/>
      <w:r w:rsidRPr="00062D64">
        <w:rPr>
          <w:rFonts w:eastAsiaTheme="minorHAnsi"/>
          <w:sz w:val="28"/>
          <w:szCs w:val="28"/>
          <w:lang w:eastAsia="en-US"/>
        </w:rPr>
        <w:t>самообследованию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 xml:space="preserve"> могут вход</w:t>
      </w:r>
      <w:r w:rsidR="001D3337">
        <w:rPr>
          <w:rFonts w:eastAsiaTheme="minorHAnsi"/>
          <w:sz w:val="28"/>
          <w:szCs w:val="28"/>
          <w:lang w:eastAsia="en-US"/>
        </w:rPr>
        <w:t>ят</w:t>
      </w:r>
      <w:r w:rsidRPr="00062D64">
        <w:rPr>
          <w:rFonts w:eastAsiaTheme="minorHAnsi"/>
          <w:sz w:val="28"/>
          <w:szCs w:val="28"/>
          <w:lang w:eastAsia="en-US"/>
        </w:rPr>
        <w:t>: директор, заместитель директора по учебной работе, заместитель директора учебно-методической работе, заместитель директора по воспитательной работе, заместитель директора по АХЧ, председатели цикловых комиссий, главный бухгалтер, специалист по кадрам, юрист, заведующая библиотекой, методист.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 xml:space="preserve">2.4. </w:t>
      </w:r>
      <w:proofErr w:type="spellStart"/>
      <w:r w:rsidRPr="00062D64">
        <w:rPr>
          <w:rFonts w:eastAsiaTheme="minorHAnsi"/>
          <w:sz w:val="28"/>
          <w:szCs w:val="28"/>
          <w:lang w:eastAsia="en-US"/>
        </w:rPr>
        <w:t>Самообследование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 xml:space="preserve"> училища является формой </w:t>
      </w:r>
      <w:proofErr w:type="spellStart"/>
      <w:r w:rsidRPr="00062D64">
        <w:rPr>
          <w:rFonts w:eastAsiaTheme="minorHAnsi"/>
          <w:sz w:val="28"/>
          <w:szCs w:val="28"/>
          <w:lang w:eastAsia="en-US"/>
        </w:rPr>
        <w:t>внутриучилищного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 xml:space="preserve"> контроля, направленного на: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>• соответствие содержания образовательной деятельности показателям, утвержденным Министерством образования и науки Российской Федерации;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>• соответствие уровня и повышения качества подготовки специалистов и обучающихся;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>• анализ востребованности выпускников;</w:t>
      </w:r>
    </w:p>
    <w:p w:rsidR="003B0E5E" w:rsidRPr="00062D64" w:rsidRDefault="00062D64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>• анализ системы управления</w:t>
      </w:r>
      <w:r w:rsidR="003B0E5E" w:rsidRPr="00062D64">
        <w:rPr>
          <w:rFonts w:eastAsiaTheme="minorHAnsi"/>
          <w:sz w:val="28"/>
          <w:szCs w:val="28"/>
          <w:lang w:eastAsia="en-US"/>
        </w:rPr>
        <w:t>;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>• определение состояния материально-технической базы учебного процесса и его организации;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>• оценку кадрового обеспечения образовательного процесса;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>• оценку учебно-методического и библиотечно-информационного обеспечения образовательного процесса;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>• соответствие уровня образования и повышение квалификации преподавательского состава;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>• проверку функционирования внутренней системы качества образования;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>• соответствие предоставляемых сведений о реализации программ подготовки специалистов среднего звена (далее - ППССЗ).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 xml:space="preserve">2.5. Основной формой проведения </w:t>
      </w:r>
      <w:proofErr w:type="spellStart"/>
      <w:r w:rsidRPr="00062D64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 xml:space="preserve"> является мониторинг качества подготовки обучающихся и соответствия условий реализации образовательной деятельности требованиям законодательства Российской Федерации.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 xml:space="preserve">2.6. В процессе </w:t>
      </w:r>
      <w:proofErr w:type="spellStart"/>
      <w:r w:rsidRPr="00062D64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 xml:space="preserve"> выделяются следующие этапы: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>• планирование и подготовка работ</w:t>
      </w:r>
      <w:r w:rsidR="001D3337">
        <w:rPr>
          <w:rFonts w:eastAsiaTheme="minorHAnsi"/>
          <w:sz w:val="28"/>
          <w:szCs w:val="28"/>
          <w:lang w:eastAsia="en-US"/>
        </w:rPr>
        <w:t>ы</w:t>
      </w:r>
      <w:r w:rsidRPr="00062D64">
        <w:rPr>
          <w:rFonts w:eastAsiaTheme="minorHAnsi"/>
          <w:sz w:val="28"/>
          <w:szCs w:val="28"/>
          <w:lang w:eastAsia="en-US"/>
        </w:rPr>
        <w:t xml:space="preserve"> по </w:t>
      </w:r>
      <w:proofErr w:type="spellStart"/>
      <w:r w:rsidRPr="00062D64">
        <w:rPr>
          <w:rFonts w:eastAsiaTheme="minorHAnsi"/>
          <w:sz w:val="28"/>
          <w:szCs w:val="28"/>
          <w:lang w:eastAsia="en-US"/>
        </w:rPr>
        <w:t>самообследованию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>;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 xml:space="preserve">• организация и проведение </w:t>
      </w:r>
      <w:proofErr w:type="spellStart"/>
      <w:r w:rsidRPr="00062D64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 xml:space="preserve"> (сбор информации, заполнение таблиц и основных разделов </w:t>
      </w:r>
      <w:r w:rsidR="001D3337">
        <w:rPr>
          <w:rFonts w:eastAsiaTheme="minorHAnsi"/>
          <w:sz w:val="28"/>
          <w:szCs w:val="28"/>
          <w:lang w:eastAsia="en-US"/>
        </w:rPr>
        <w:t>о</w:t>
      </w:r>
      <w:r w:rsidRPr="00062D64">
        <w:rPr>
          <w:rFonts w:eastAsiaTheme="minorHAnsi"/>
          <w:sz w:val="28"/>
          <w:szCs w:val="28"/>
          <w:lang w:eastAsia="en-US"/>
        </w:rPr>
        <w:t xml:space="preserve">тчета о проведении </w:t>
      </w:r>
      <w:proofErr w:type="spellStart"/>
      <w:r w:rsidRPr="00062D64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>);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 xml:space="preserve">• обобщение полученных результатов и на их основе формирование </w:t>
      </w:r>
      <w:r w:rsidR="001D3337">
        <w:rPr>
          <w:rFonts w:eastAsiaTheme="minorHAnsi"/>
          <w:sz w:val="28"/>
          <w:szCs w:val="28"/>
          <w:lang w:eastAsia="en-US"/>
        </w:rPr>
        <w:t>о</w:t>
      </w:r>
      <w:r w:rsidRPr="00062D64">
        <w:rPr>
          <w:rFonts w:eastAsiaTheme="minorHAnsi"/>
          <w:sz w:val="28"/>
          <w:szCs w:val="28"/>
          <w:lang w:eastAsia="en-US"/>
        </w:rPr>
        <w:t>тчета</w:t>
      </w:r>
      <w:r w:rsidR="001D3337">
        <w:rPr>
          <w:rFonts w:eastAsiaTheme="minorHAnsi"/>
          <w:sz w:val="28"/>
          <w:szCs w:val="28"/>
          <w:lang w:eastAsia="en-US"/>
        </w:rPr>
        <w:t xml:space="preserve"> о результатах </w:t>
      </w:r>
      <w:proofErr w:type="spellStart"/>
      <w:r w:rsidR="001D3337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>;</w:t>
      </w:r>
    </w:p>
    <w:p w:rsidR="003B0E5E" w:rsidRPr="00062D64" w:rsidRDefault="003B0E5E" w:rsidP="001D33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 xml:space="preserve">• рассмотрение Отчета о </w:t>
      </w:r>
      <w:r w:rsidR="001D3337">
        <w:rPr>
          <w:rFonts w:eastAsiaTheme="minorHAnsi"/>
          <w:sz w:val="28"/>
          <w:szCs w:val="28"/>
          <w:lang w:eastAsia="en-US"/>
        </w:rPr>
        <w:t>результатах</w:t>
      </w:r>
      <w:r w:rsidRPr="00062D6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62D64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 xml:space="preserve"> на заседании</w:t>
      </w:r>
      <w:r w:rsidR="001D3337">
        <w:rPr>
          <w:rFonts w:eastAsiaTheme="minorHAnsi"/>
          <w:sz w:val="28"/>
          <w:szCs w:val="28"/>
          <w:lang w:eastAsia="en-US"/>
        </w:rPr>
        <w:t xml:space="preserve"> </w:t>
      </w:r>
      <w:r w:rsidRPr="00062D64">
        <w:rPr>
          <w:rFonts w:eastAsiaTheme="minorHAnsi"/>
          <w:sz w:val="28"/>
          <w:szCs w:val="28"/>
          <w:lang w:eastAsia="en-US"/>
        </w:rPr>
        <w:t xml:space="preserve">Совета училища и </w:t>
      </w:r>
      <w:r w:rsidR="001D3337">
        <w:rPr>
          <w:rFonts w:eastAsiaTheme="minorHAnsi"/>
          <w:sz w:val="28"/>
          <w:szCs w:val="28"/>
          <w:lang w:eastAsia="en-US"/>
        </w:rPr>
        <w:t xml:space="preserve">его </w:t>
      </w:r>
      <w:r w:rsidRPr="00062D64">
        <w:rPr>
          <w:rFonts w:eastAsiaTheme="minorHAnsi"/>
          <w:sz w:val="28"/>
          <w:szCs w:val="28"/>
          <w:lang w:eastAsia="en-US"/>
        </w:rPr>
        <w:t>последующее утверждение директором училища;</w:t>
      </w:r>
    </w:p>
    <w:p w:rsidR="003B0E5E" w:rsidRPr="00062D64" w:rsidRDefault="003B0E5E" w:rsidP="001D33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lastRenderedPageBreak/>
        <w:t xml:space="preserve">• размещение Отчета о результатах </w:t>
      </w:r>
      <w:proofErr w:type="spellStart"/>
      <w:r w:rsidRPr="00062D64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 xml:space="preserve"> на официальном</w:t>
      </w:r>
      <w:r w:rsidR="001D333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62D64">
        <w:rPr>
          <w:rFonts w:eastAsiaTheme="minorHAnsi"/>
          <w:sz w:val="28"/>
          <w:szCs w:val="28"/>
          <w:lang w:eastAsia="en-US"/>
        </w:rPr>
        <w:t>сайте  училища</w:t>
      </w:r>
      <w:proofErr w:type="gramEnd"/>
      <w:r w:rsidRPr="00062D64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062D64">
        <w:rPr>
          <w:rFonts w:eastAsiaTheme="minorHAnsi"/>
          <w:sz w:val="28"/>
          <w:szCs w:val="28"/>
          <w:lang w:eastAsia="en-US"/>
        </w:rPr>
        <w:t>www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062D64">
        <w:rPr>
          <w:rFonts w:eastAsiaTheme="minorHAnsi"/>
          <w:sz w:val="28"/>
          <w:szCs w:val="28"/>
          <w:lang w:val="en-US" w:eastAsia="en-US"/>
        </w:rPr>
        <w:t>skud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>26.</w:t>
      </w:r>
      <w:proofErr w:type="spellStart"/>
      <w:r w:rsidRPr="00062D6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>) в сети «Интернет».</w:t>
      </w:r>
    </w:p>
    <w:p w:rsidR="003B0E5E" w:rsidRPr="00062D64" w:rsidRDefault="003B0E5E" w:rsidP="001D33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>• направление Отчета в министерство культуры Ставропольского</w:t>
      </w:r>
      <w:r w:rsidR="001D3337">
        <w:rPr>
          <w:rFonts w:eastAsiaTheme="minorHAnsi"/>
          <w:sz w:val="28"/>
          <w:szCs w:val="28"/>
          <w:lang w:eastAsia="en-US"/>
        </w:rPr>
        <w:t xml:space="preserve"> </w:t>
      </w:r>
      <w:r w:rsidRPr="00062D64">
        <w:rPr>
          <w:rFonts w:eastAsiaTheme="minorHAnsi"/>
          <w:sz w:val="28"/>
          <w:szCs w:val="28"/>
          <w:lang w:eastAsia="en-US"/>
        </w:rPr>
        <w:t>края.</w:t>
      </w:r>
    </w:p>
    <w:p w:rsidR="001D3337" w:rsidRDefault="001D3337" w:rsidP="00062D6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B0E5E" w:rsidRPr="00062D64" w:rsidRDefault="003B0E5E" w:rsidP="001D333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62D64">
        <w:rPr>
          <w:rFonts w:eastAsiaTheme="minorHAnsi"/>
          <w:b/>
          <w:bCs/>
          <w:sz w:val="28"/>
          <w:szCs w:val="28"/>
          <w:lang w:eastAsia="en-US"/>
        </w:rPr>
        <w:t xml:space="preserve">3. Отчет о </w:t>
      </w:r>
      <w:r w:rsidR="00062D64" w:rsidRPr="00062D64">
        <w:rPr>
          <w:rFonts w:eastAsiaTheme="minorHAnsi"/>
          <w:b/>
          <w:bCs/>
          <w:sz w:val="28"/>
          <w:szCs w:val="28"/>
          <w:lang w:eastAsia="en-US"/>
        </w:rPr>
        <w:t xml:space="preserve">результатах </w:t>
      </w:r>
      <w:proofErr w:type="spellStart"/>
      <w:r w:rsidRPr="00062D64">
        <w:rPr>
          <w:rFonts w:eastAsiaTheme="minorHAnsi"/>
          <w:b/>
          <w:bCs/>
          <w:sz w:val="28"/>
          <w:szCs w:val="28"/>
          <w:lang w:eastAsia="en-US"/>
        </w:rPr>
        <w:t>самообследования</w:t>
      </w:r>
      <w:proofErr w:type="spellEnd"/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 xml:space="preserve">3.1. Результаты </w:t>
      </w:r>
      <w:proofErr w:type="spellStart"/>
      <w:r w:rsidRPr="00062D64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 xml:space="preserve"> учил</w:t>
      </w:r>
      <w:r w:rsidR="00062D64" w:rsidRPr="00062D64">
        <w:rPr>
          <w:rFonts w:eastAsiaTheme="minorHAnsi"/>
          <w:sz w:val="28"/>
          <w:szCs w:val="28"/>
          <w:lang w:eastAsia="en-US"/>
        </w:rPr>
        <w:t>и</w:t>
      </w:r>
      <w:r w:rsidRPr="00062D64">
        <w:rPr>
          <w:rFonts w:eastAsiaTheme="minorHAnsi"/>
          <w:sz w:val="28"/>
          <w:szCs w:val="28"/>
          <w:lang w:eastAsia="en-US"/>
        </w:rPr>
        <w:t xml:space="preserve">ща оформляются в виде Отчета о </w:t>
      </w:r>
      <w:r w:rsidR="00810C88" w:rsidRPr="00062D64">
        <w:rPr>
          <w:rFonts w:eastAsiaTheme="minorHAnsi"/>
          <w:sz w:val="28"/>
          <w:szCs w:val="28"/>
          <w:lang w:eastAsia="en-US"/>
        </w:rPr>
        <w:t>результатах</w:t>
      </w:r>
      <w:r w:rsidRPr="00062D6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62D64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>, включающего:</w:t>
      </w:r>
    </w:p>
    <w:p w:rsidR="00062D64" w:rsidRPr="00062D64" w:rsidRDefault="003B0E5E" w:rsidP="00062D64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>• аналитическую часть (организационно-правовое обеспечение</w:t>
      </w:r>
      <w:r w:rsidR="00810C88" w:rsidRPr="00062D64">
        <w:rPr>
          <w:rFonts w:eastAsiaTheme="minorHAnsi"/>
          <w:sz w:val="28"/>
          <w:szCs w:val="28"/>
          <w:lang w:eastAsia="en-US"/>
        </w:rPr>
        <w:t xml:space="preserve"> </w:t>
      </w:r>
      <w:r w:rsidRPr="00062D64">
        <w:rPr>
          <w:rFonts w:eastAsiaTheme="minorHAnsi"/>
          <w:sz w:val="28"/>
          <w:szCs w:val="28"/>
          <w:lang w:eastAsia="en-US"/>
        </w:rPr>
        <w:t xml:space="preserve">образовательной деятельности; </w:t>
      </w:r>
      <w:r w:rsidR="00062D64" w:rsidRPr="00062D64">
        <w:rPr>
          <w:rFonts w:eastAsiaTheme="minorHAnsi"/>
          <w:sz w:val="28"/>
          <w:szCs w:val="28"/>
          <w:lang w:eastAsia="en-US"/>
        </w:rPr>
        <w:t>система управления училищем, п</w:t>
      </w:r>
      <w:r w:rsidR="00062D64" w:rsidRPr="00062D64">
        <w:rPr>
          <w:sz w:val="28"/>
          <w:szCs w:val="28"/>
        </w:rPr>
        <w:t xml:space="preserve">раво владения, использования материально-технической базой, контингент обучающихся, </w:t>
      </w:r>
      <w:r w:rsidR="001D3337" w:rsidRPr="00062D64">
        <w:rPr>
          <w:sz w:val="28"/>
          <w:szCs w:val="28"/>
        </w:rPr>
        <w:t>в том числе анализ данных о занятости и трудоустройстве выпускников</w:t>
      </w:r>
      <w:r w:rsidR="001D3337">
        <w:rPr>
          <w:sz w:val="28"/>
          <w:szCs w:val="28"/>
        </w:rPr>
        <w:t>,</w:t>
      </w:r>
      <w:r w:rsidR="001D3337" w:rsidRPr="00062D64">
        <w:rPr>
          <w:sz w:val="28"/>
          <w:szCs w:val="28"/>
        </w:rPr>
        <w:t xml:space="preserve"> </w:t>
      </w:r>
      <w:r w:rsidR="00062D64" w:rsidRPr="00062D64">
        <w:rPr>
          <w:sz w:val="28"/>
          <w:szCs w:val="28"/>
        </w:rPr>
        <w:t xml:space="preserve">результативность образовательной деятельности и характеристика системы управления качеством образования, результативность воспитательной  деятельности, состояние воспитательной работы и дополнительного образования, содержание образовательной деятельности, кадровое обеспечение, методическая и научно-исследовательская деятельность, финансово-экономическая деятельность, </w:t>
      </w:r>
      <w:r w:rsidR="00062D64" w:rsidRPr="00062D64">
        <w:rPr>
          <w:rFonts w:eastAsiaTheme="minorHAnsi"/>
          <w:sz w:val="28"/>
          <w:szCs w:val="28"/>
          <w:lang w:eastAsia="en-US"/>
        </w:rPr>
        <w:t>общие выводы о работе за отчетный период</w:t>
      </w:r>
      <w:r w:rsidR="001D3337">
        <w:rPr>
          <w:rFonts w:eastAsiaTheme="minorHAnsi"/>
          <w:sz w:val="28"/>
          <w:szCs w:val="28"/>
          <w:lang w:eastAsia="en-US"/>
        </w:rPr>
        <w:t>;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>• результаты анализа показателей дея</w:t>
      </w:r>
      <w:r w:rsidR="00810C88" w:rsidRPr="00062D64">
        <w:rPr>
          <w:rFonts w:eastAsiaTheme="minorHAnsi"/>
          <w:sz w:val="28"/>
          <w:szCs w:val="28"/>
          <w:lang w:eastAsia="en-US"/>
        </w:rPr>
        <w:t xml:space="preserve">тельности </w:t>
      </w:r>
      <w:r w:rsidR="00062D64" w:rsidRPr="00062D64">
        <w:rPr>
          <w:rFonts w:eastAsiaTheme="minorHAnsi"/>
          <w:sz w:val="28"/>
          <w:szCs w:val="28"/>
          <w:lang w:eastAsia="en-US"/>
        </w:rPr>
        <w:t>училища</w:t>
      </w:r>
      <w:r w:rsidR="00810C88" w:rsidRPr="00062D64">
        <w:rPr>
          <w:rFonts w:eastAsiaTheme="minorHAnsi"/>
          <w:sz w:val="28"/>
          <w:szCs w:val="28"/>
          <w:lang w:eastAsia="en-US"/>
        </w:rPr>
        <w:t xml:space="preserve">, подлежащей </w:t>
      </w:r>
      <w:proofErr w:type="spellStart"/>
      <w:r w:rsidRPr="00062D64">
        <w:rPr>
          <w:rFonts w:eastAsiaTheme="minorHAnsi"/>
          <w:sz w:val="28"/>
          <w:szCs w:val="28"/>
          <w:lang w:eastAsia="en-US"/>
        </w:rPr>
        <w:t>с</w:t>
      </w:r>
      <w:r w:rsidR="001D3337">
        <w:rPr>
          <w:rFonts w:eastAsiaTheme="minorHAnsi"/>
          <w:sz w:val="28"/>
          <w:szCs w:val="28"/>
          <w:lang w:eastAsia="en-US"/>
        </w:rPr>
        <w:t>амообследованию</w:t>
      </w:r>
      <w:proofErr w:type="spellEnd"/>
      <w:r w:rsidR="001D3337">
        <w:rPr>
          <w:rFonts w:eastAsiaTheme="minorHAnsi"/>
          <w:sz w:val="28"/>
          <w:szCs w:val="28"/>
          <w:lang w:eastAsia="en-US"/>
        </w:rPr>
        <w:t xml:space="preserve"> (Приложение №1).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 xml:space="preserve">3.2. Отчет о проведении </w:t>
      </w:r>
      <w:proofErr w:type="spellStart"/>
      <w:r w:rsidRPr="00062D64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 xml:space="preserve"> в </w:t>
      </w:r>
      <w:r w:rsidR="00810C88" w:rsidRPr="00062D64">
        <w:rPr>
          <w:rFonts w:eastAsiaTheme="minorHAnsi"/>
          <w:sz w:val="28"/>
          <w:szCs w:val="28"/>
          <w:lang w:eastAsia="en-US"/>
        </w:rPr>
        <w:t xml:space="preserve">училище </w:t>
      </w:r>
      <w:r w:rsidRPr="00062D64">
        <w:rPr>
          <w:rFonts w:eastAsiaTheme="minorHAnsi"/>
          <w:sz w:val="28"/>
          <w:szCs w:val="28"/>
          <w:lang w:eastAsia="en-US"/>
        </w:rPr>
        <w:t xml:space="preserve">составляется </w:t>
      </w:r>
      <w:r w:rsidR="00B31B3A">
        <w:rPr>
          <w:rFonts w:eastAsiaTheme="minorHAnsi"/>
          <w:sz w:val="28"/>
          <w:szCs w:val="28"/>
          <w:lang w:eastAsia="en-US"/>
        </w:rPr>
        <w:t>за</w:t>
      </w:r>
      <w:r w:rsidR="00B31B3A" w:rsidRPr="00B31B3A">
        <w:rPr>
          <w:rFonts w:eastAsiaTheme="minorHAnsi"/>
          <w:sz w:val="28"/>
          <w:szCs w:val="28"/>
          <w:lang w:eastAsia="en-US"/>
        </w:rPr>
        <w:t xml:space="preserve"> предшествующий </w:t>
      </w:r>
      <w:proofErr w:type="spellStart"/>
      <w:r w:rsidR="00B31B3A" w:rsidRPr="00B31B3A">
        <w:rPr>
          <w:rFonts w:eastAsiaTheme="minorHAnsi"/>
          <w:sz w:val="28"/>
          <w:szCs w:val="28"/>
          <w:lang w:eastAsia="en-US"/>
        </w:rPr>
        <w:t>самообследованию</w:t>
      </w:r>
      <w:proofErr w:type="spellEnd"/>
      <w:r w:rsidR="00B31B3A" w:rsidRPr="00B31B3A">
        <w:rPr>
          <w:rFonts w:eastAsiaTheme="minorHAnsi"/>
          <w:sz w:val="28"/>
          <w:szCs w:val="28"/>
          <w:lang w:eastAsia="en-US"/>
        </w:rPr>
        <w:t xml:space="preserve"> календарный год.</w:t>
      </w:r>
    </w:p>
    <w:p w:rsidR="00B31B3A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 xml:space="preserve">3.3. </w:t>
      </w:r>
      <w:r w:rsidR="00B31B3A" w:rsidRPr="00B31B3A">
        <w:rPr>
          <w:rFonts w:eastAsiaTheme="minorHAnsi"/>
          <w:sz w:val="28"/>
          <w:szCs w:val="28"/>
          <w:lang w:eastAsia="en-US"/>
        </w:rPr>
        <w:t xml:space="preserve">Отчетным периодом является предшествующий </w:t>
      </w:r>
      <w:proofErr w:type="spellStart"/>
      <w:r w:rsidR="00B31B3A" w:rsidRPr="00B31B3A">
        <w:rPr>
          <w:rFonts w:eastAsiaTheme="minorHAnsi"/>
          <w:sz w:val="28"/>
          <w:szCs w:val="28"/>
          <w:lang w:eastAsia="en-US"/>
        </w:rPr>
        <w:t>самообследованию</w:t>
      </w:r>
      <w:proofErr w:type="spellEnd"/>
      <w:r w:rsidR="00B31B3A" w:rsidRPr="00B31B3A">
        <w:rPr>
          <w:rFonts w:eastAsiaTheme="minorHAnsi"/>
          <w:sz w:val="28"/>
          <w:szCs w:val="28"/>
          <w:lang w:eastAsia="en-US"/>
        </w:rPr>
        <w:t xml:space="preserve"> календарный год.</w:t>
      </w:r>
    </w:p>
    <w:p w:rsidR="003B0E5E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 xml:space="preserve">3.4. Отчет о результатах </w:t>
      </w:r>
      <w:proofErr w:type="spellStart"/>
      <w:r w:rsidRPr="00062D64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 xml:space="preserve"> заслушивается на заседании</w:t>
      </w:r>
    </w:p>
    <w:p w:rsidR="003B0E5E" w:rsidRPr="00062D64" w:rsidRDefault="00810C88" w:rsidP="00062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>Совета училища</w:t>
      </w:r>
      <w:r w:rsidR="003B0E5E" w:rsidRPr="00062D64">
        <w:rPr>
          <w:rFonts w:eastAsiaTheme="minorHAnsi"/>
          <w:sz w:val="28"/>
          <w:szCs w:val="28"/>
          <w:lang w:eastAsia="en-US"/>
        </w:rPr>
        <w:t xml:space="preserve">, и </w:t>
      </w:r>
      <w:r w:rsidRPr="00062D64">
        <w:rPr>
          <w:rFonts w:eastAsiaTheme="minorHAnsi"/>
          <w:sz w:val="28"/>
          <w:szCs w:val="28"/>
          <w:lang w:eastAsia="en-US"/>
        </w:rPr>
        <w:t xml:space="preserve">после положительного заключения </w:t>
      </w:r>
      <w:r w:rsidR="003B0E5E" w:rsidRPr="00062D64">
        <w:rPr>
          <w:rFonts w:eastAsiaTheme="minorHAnsi"/>
          <w:sz w:val="28"/>
          <w:szCs w:val="28"/>
          <w:lang w:eastAsia="en-US"/>
        </w:rPr>
        <w:t>подписывается директором и заверяется печатью.</w:t>
      </w:r>
    </w:p>
    <w:p w:rsidR="00A46B6F" w:rsidRPr="00062D64" w:rsidRDefault="003B0E5E" w:rsidP="00062D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2D64">
        <w:rPr>
          <w:rFonts w:eastAsiaTheme="minorHAnsi"/>
          <w:sz w:val="28"/>
          <w:szCs w:val="28"/>
          <w:lang w:eastAsia="en-US"/>
        </w:rPr>
        <w:t>3.</w:t>
      </w:r>
      <w:r w:rsidR="00810C88" w:rsidRPr="00062D64">
        <w:rPr>
          <w:rFonts w:eastAsiaTheme="minorHAnsi"/>
          <w:sz w:val="28"/>
          <w:szCs w:val="28"/>
          <w:lang w:eastAsia="en-US"/>
        </w:rPr>
        <w:t>5</w:t>
      </w:r>
      <w:r w:rsidRPr="00062D64">
        <w:rPr>
          <w:rFonts w:eastAsiaTheme="minorHAnsi"/>
          <w:sz w:val="28"/>
          <w:szCs w:val="28"/>
          <w:lang w:eastAsia="en-US"/>
        </w:rPr>
        <w:t xml:space="preserve">. Отчет о </w:t>
      </w:r>
      <w:r w:rsidR="00810C88" w:rsidRPr="00062D64">
        <w:rPr>
          <w:rFonts w:eastAsiaTheme="minorHAnsi"/>
          <w:sz w:val="28"/>
          <w:szCs w:val="28"/>
          <w:lang w:eastAsia="en-US"/>
        </w:rPr>
        <w:t>результатах</w:t>
      </w:r>
      <w:r w:rsidRPr="00062D6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62D64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062D64">
        <w:rPr>
          <w:rFonts w:eastAsiaTheme="minorHAnsi"/>
          <w:sz w:val="28"/>
          <w:szCs w:val="28"/>
          <w:lang w:eastAsia="en-US"/>
        </w:rPr>
        <w:t xml:space="preserve"> размещается </w:t>
      </w:r>
      <w:r w:rsidR="00810C88" w:rsidRPr="00062D64">
        <w:rPr>
          <w:rFonts w:eastAsiaTheme="minorHAnsi"/>
          <w:sz w:val="28"/>
          <w:szCs w:val="28"/>
          <w:lang w:eastAsia="en-US"/>
        </w:rPr>
        <w:t>на официальном сайте училища</w:t>
      </w:r>
      <w:r w:rsidRPr="00062D64">
        <w:rPr>
          <w:rFonts w:eastAsiaTheme="minorHAnsi"/>
          <w:sz w:val="28"/>
          <w:szCs w:val="28"/>
          <w:lang w:eastAsia="en-US"/>
        </w:rPr>
        <w:t xml:space="preserve"> в сети «Интернет», и направляется </w:t>
      </w:r>
      <w:r w:rsidR="00810C88" w:rsidRPr="00062D64">
        <w:rPr>
          <w:rFonts w:eastAsiaTheme="minorHAnsi"/>
          <w:sz w:val="28"/>
          <w:szCs w:val="28"/>
          <w:lang w:eastAsia="en-US"/>
        </w:rPr>
        <w:t xml:space="preserve">учредителю </w:t>
      </w:r>
      <w:r w:rsidRPr="00062D64">
        <w:rPr>
          <w:rFonts w:eastAsiaTheme="minorHAnsi"/>
          <w:sz w:val="28"/>
          <w:szCs w:val="28"/>
          <w:lang w:eastAsia="en-US"/>
        </w:rPr>
        <w:t xml:space="preserve">- </w:t>
      </w:r>
      <w:r w:rsidR="00810C88" w:rsidRPr="00062D64">
        <w:rPr>
          <w:rFonts w:eastAsiaTheme="minorHAnsi"/>
          <w:sz w:val="28"/>
          <w:szCs w:val="28"/>
          <w:lang w:eastAsia="en-US"/>
        </w:rPr>
        <w:t>м</w:t>
      </w:r>
      <w:r w:rsidRPr="00062D64">
        <w:rPr>
          <w:rFonts w:eastAsiaTheme="minorHAnsi"/>
          <w:sz w:val="28"/>
          <w:szCs w:val="28"/>
          <w:lang w:eastAsia="en-US"/>
        </w:rPr>
        <w:t xml:space="preserve">инистерству </w:t>
      </w:r>
      <w:r w:rsidR="00810C88" w:rsidRPr="00062D64">
        <w:rPr>
          <w:rFonts w:eastAsiaTheme="minorHAnsi"/>
          <w:sz w:val="28"/>
          <w:szCs w:val="28"/>
          <w:lang w:eastAsia="en-US"/>
        </w:rPr>
        <w:t>культуры</w:t>
      </w:r>
      <w:r w:rsidRPr="00062D64">
        <w:rPr>
          <w:rFonts w:eastAsiaTheme="minorHAnsi"/>
          <w:sz w:val="28"/>
          <w:szCs w:val="28"/>
          <w:lang w:eastAsia="en-US"/>
        </w:rPr>
        <w:t xml:space="preserve"> Ставрополь</w:t>
      </w:r>
      <w:r w:rsidR="00810C88" w:rsidRPr="00062D64">
        <w:rPr>
          <w:rFonts w:eastAsiaTheme="minorHAnsi"/>
          <w:sz w:val="28"/>
          <w:szCs w:val="28"/>
          <w:lang w:eastAsia="en-US"/>
        </w:rPr>
        <w:t xml:space="preserve">ского края не позднее 20 апреля </w:t>
      </w:r>
      <w:r w:rsidRPr="00062D64">
        <w:rPr>
          <w:rFonts w:eastAsiaTheme="minorHAnsi"/>
          <w:sz w:val="28"/>
          <w:szCs w:val="28"/>
          <w:lang w:eastAsia="en-US"/>
        </w:rPr>
        <w:t>текущего года.</w:t>
      </w:r>
    </w:p>
    <w:p w:rsidR="00810C88" w:rsidRDefault="00810C88" w:rsidP="00810C88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810C88" w:rsidRDefault="00810C88" w:rsidP="00810C88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810C88" w:rsidRDefault="00810C88" w:rsidP="00810C88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810C88" w:rsidRDefault="00810C88" w:rsidP="00810C88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810C88" w:rsidRDefault="00810C88" w:rsidP="00810C88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810C88" w:rsidRDefault="00810C88" w:rsidP="00810C88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810C88" w:rsidRDefault="00810C88" w:rsidP="00810C88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810C88" w:rsidRDefault="00810C88" w:rsidP="00810C88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810C88" w:rsidRDefault="00810C88" w:rsidP="00810C88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810C88" w:rsidRDefault="00810C88" w:rsidP="00810C88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67802" w:rsidRDefault="00367802" w:rsidP="00810C88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367802" w:rsidRDefault="00367802" w:rsidP="00810C88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810C88" w:rsidRDefault="00810C88" w:rsidP="00810C88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810C88" w:rsidRDefault="00810C88" w:rsidP="00810C88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810C88" w:rsidRPr="001D3337" w:rsidRDefault="001D3337" w:rsidP="00810C88">
      <w:pPr>
        <w:pStyle w:val="a5"/>
        <w:jc w:val="right"/>
        <w:rPr>
          <w:b/>
          <w:sz w:val="20"/>
          <w:szCs w:val="20"/>
        </w:rPr>
      </w:pPr>
      <w:r w:rsidRPr="001D3337">
        <w:rPr>
          <w:b/>
          <w:sz w:val="20"/>
          <w:szCs w:val="20"/>
        </w:rPr>
        <w:lastRenderedPageBreak/>
        <w:t>Приложение</w:t>
      </w:r>
      <w:r w:rsidR="00810C88" w:rsidRPr="001D3337">
        <w:rPr>
          <w:b/>
          <w:sz w:val="20"/>
          <w:szCs w:val="20"/>
        </w:rPr>
        <w:t xml:space="preserve"> 1</w:t>
      </w:r>
    </w:p>
    <w:p w:rsidR="00810C88" w:rsidRDefault="00810C88" w:rsidP="00B31B3A">
      <w:pPr>
        <w:pStyle w:val="a5"/>
        <w:jc w:val="center"/>
        <w:rPr>
          <w:b/>
          <w:sz w:val="28"/>
          <w:szCs w:val="28"/>
        </w:rPr>
      </w:pPr>
      <w:r w:rsidRPr="00697FA8">
        <w:rPr>
          <w:b/>
          <w:sz w:val="28"/>
          <w:szCs w:val="28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697FA8">
        <w:rPr>
          <w:b/>
          <w:sz w:val="28"/>
          <w:szCs w:val="28"/>
        </w:rPr>
        <w:t>самообследованию</w:t>
      </w:r>
      <w:proofErr w:type="spellEnd"/>
    </w:p>
    <w:p w:rsidR="00B31B3A" w:rsidRPr="00B31B3A" w:rsidRDefault="00B31B3A" w:rsidP="00B31B3A">
      <w:pPr>
        <w:pStyle w:val="a5"/>
        <w:jc w:val="center"/>
        <w:rPr>
          <w:b/>
          <w:sz w:val="20"/>
          <w:szCs w:val="20"/>
        </w:rPr>
      </w:pPr>
    </w:p>
    <w:tbl>
      <w:tblPr>
        <w:tblStyle w:val="ac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66"/>
        <w:gridCol w:w="6890"/>
        <w:gridCol w:w="992"/>
        <w:gridCol w:w="1241"/>
      </w:tblGrid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E6FDC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E6FDC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E6FDC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241" w:type="dxa"/>
          </w:tcPr>
          <w:p w:rsidR="00B31B3A" w:rsidRPr="00AE1248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248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Фактический показа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AE1248">
              <w:rPr>
                <w:rFonts w:ascii="Times New Roman" w:hAnsi="Times New Roman" w:cs="Times New Roman"/>
                <w:b/>
                <w:sz w:val="18"/>
                <w:szCs w:val="18"/>
              </w:rPr>
              <w:t>тель</w:t>
            </w:r>
            <w:proofErr w:type="spellEnd"/>
            <w:r w:rsidRPr="00AE12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20___ г.</w:t>
            </w: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0E6FD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E6FDC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41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41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41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41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3A28A7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41" w:type="dxa"/>
          </w:tcPr>
          <w:p w:rsidR="00B31B3A" w:rsidRPr="003A28A7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41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41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1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41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123" w:type="dxa"/>
            <w:gridSpan w:val="3"/>
          </w:tcPr>
          <w:p w:rsidR="00B31B3A" w:rsidRPr="000E6FDC" w:rsidRDefault="00B31B3A" w:rsidP="004135F5">
            <w:pPr>
              <w:rPr>
                <w:sz w:val="20"/>
                <w:szCs w:val="20"/>
                <w:highlight w:val="yellow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241" w:type="dxa"/>
          </w:tcPr>
          <w:p w:rsidR="00B31B3A" w:rsidRPr="003A28A7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3F4305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30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890" w:type="dxa"/>
          </w:tcPr>
          <w:p w:rsidR="00B31B3A" w:rsidRPr="003F4305" w:rsidRDefault="00B31B3A" w:rsidP="00413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305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992" w:type="dxa"/>
          </w:tcPr>
          <w:p w:rsidR="00B31B3A" w:rsidRPr="003F4305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305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241" w:type="dxa"/>
          </w:tcPr>
          <w:p w:rsidR="00B31B3A" w:rsidRPr="003A28A7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241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241" w:type="dxa"/>
          </w:tcPr>
          <w:p w:rsidR="00B31B3A" w:rsidRPr="00E704DF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241" w:type="dxa"/>
          </w:tcPr>
          <w:p w:rsidR="00B31B3A" w:rsidRPr="00E704DF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241" w:type="dxa"/>
          </w:tcPr>
          <w:p w:rsidR="00B31B3A" w:rsidRPr="00E704DF" w:rsidRDefault="00B31B3A" w:rsidP="004135F5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241" w:type="dxa"/>
          </w:tcPr>
          <w:p w:rsidR="00B31B3A" w:rsidRPr="005E1AAB" w:rsidRDefault="00B31B3A" w:rsidP="004135F5">
            <w:pPr>
              <w:pStyle w:val="a5"/>
              <w:jc w:val="center"/>
              <w:rPr>
                <w:sz w:val="20"/>
                <w:szCs w:val="20"/>
                <w:highlight w:val="darkYellow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241" w:type="dxa"/>
          </w:tcPr>
          <w:p w:rsidR="00B31B3A" w:rsidRPr="005E1AAB" w:rsidRDefault="00B31B3A" w:rsidP="004135F5">
            <w:pPr>
              <w:pStyle w:val="a5"/>
              <w:jc w:val="center"/>
              <w:rPr>
                <w:sz w:val="20"/>
                <w:szCs w:val="20"/>
                <w:highlight w:val="darkYellow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241" w:type="dxa"/>
          </w:tcPr>
          <w:p w:rsidR="00B31B3A" w:rsidRPr="003A28A7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  <w:highlight w:val="magenta"/>
                <w:lang w:eastAsia="en-US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241" w:type="dxa"/>
          </w:tcPr>
          <w:p w:rsidR="00B31B3A" w:rsidRPr="003A28A7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  <w:highlight w:val="magenta"/>
                <w:lang w:eastAsia="en-US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741" w:tooltip="&lt;*&gt; Заполняется для каждого филиала отдельно." w:history="1">
              <w:r w:rsidRPr="000E6F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0E6FD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E6FDC">
              <w:rPr>
                <w:rFonts w:ascii="Times New Roman" w:hAnsi="Times New Roman" w:cs="Times New Roman"/>
                <w:b/>
              </w:rPr>
              <w:t>Финансово-экономическая деятельность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41" w:type="dxa"/>
          </w:tcPr>
          <w:p w:rsidR="00B31B3A" w:rsidRPr="00834562" w:rsidRDefault="00B31B3A" w:rsidP="004135F5">
            <w:pPr>
              <w:pStyle w:val="a5"/>
              <w:jc w:val="center"/>
              <w:rPr>
                <w:sz w:val="20"/>
                <w:szCs w:val="20"/>
                <w:highlight w:val="darkYellow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41" w:type="dxa"/>
          </w:tcPr>
          <w:p w:rsidR="00B31B3A" w:rsidRPr="00834562" w:rsidRDefault="00B31B3A" w:rsidP="004135F5">
            <w:pPr>
              <w:pStyle w:val="a5"/>
              <w:jc w:val="center"/>
              <w:rPr>
                <w:sz w:val="20"/>
                <w:szCs w:val="20"/>
                <w:highlight w:val="darkYellow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41" w:type="dxa"/>
          </w:tcPr>
          <w:p w:rsidR="00B31B3A" w:rsidRPr="00834562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  <w:highlight w:val="darkYellow"/>
                <w:lang w:eastAsia="en-US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</w:tcPr>
          <w:p w:rsidR="00B31B3A" w:rsidRPr="00834562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  <w:highlight w:val="darkYellow"/>
                <w:lang w:eastAsia="en-US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0E6FD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E6FDC">
              <w:rPr>
                <w:rFonts w:ascii="Times New Roman" w:hAnsi="Times New Roman" w:cs="Times New Roman"/>
                <w:b/>
              </w:rPr>
              <w:t>Инфраструктура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расчёте на одного студента (курсанта)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41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1" w:type="dxa"/>
          </w:tcPr>
          <w:p w:rsidR="00B31B3A" w:rsidRPr="000E6FDC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общежитиях*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241" w:type="dxa"/>
          </w:tcPr>
          <w:p w:rsidR="00B31B3A" w:rsidRPr="000E6FDC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E6FDC">
              <w:rPr>
                <w:rFonts w:ascii="Times New Roman" w:hAnsi="Times New Roman" w:cs="Times New Roman"/>
                <w:b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241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4.2</w:t>
            </w: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Общее количество адаптированных образовательных программ среднего профессионального образования, в том числе**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единиц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единиц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единиц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единиц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единиц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единиц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4.3</w:t>
            </w: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4.3.1</w:t>
            </w: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по очной форме обучения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4.3.2</w:t>
            </w: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4.3.3</w:t>
            </w: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4.4</w:t>
            </w: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4.4.1</w:t>
            </w: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по очной форме обучения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4.4.2</w:t>
            </w: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4.4.3</w:t>
            </w: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4.5</w:t>
            </w: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3A28A7" w:rsidRDefault="00B31B3A" w:rsidP="004135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4.5.1</w:t>
            </w: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по очной форме обучения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3A28A7" w:rsidRDefault="00B31B3A" w:rsidP="004135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3A28A7" w:rsidRDefault="00B31B3A" w:rsidP="004135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3A28A7" w:rsidRDefault="00B31B3A" w:rsidP="004135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3A28A7" w:rsidRDefault="00B31B3A" w:rsidP="004135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3A28A7" w:rsidRDefault="00B31B3A" w:rsidP="004135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3A28A7" w:rsidRDefault="00B31B3A" w:rsidP="004135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4.5.2</w:t>
            </w: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3A28A7" w:rsidRDefault="00B31B3A" w:rsidP="004135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4.5.3</w:t>
            </w: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4.6</w:t>
            </w: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4.6.1</w:t>
            </w: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по очной форме обучения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4.6.2</w:t>
            </w: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4.6.3</w:t>
            </w: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B31B3A" w:rsidRPr="0014742F" w:rsidRDefault="00B31B3A" w:rsidP="004135F5">
            <w:pPr>
              <w:jc w:val="both"/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shd w:val="clear" w:color="auto" w:fill="auto"/>
          </w:tcPr>
          <w:p w:rsidR="00B31B3A" w:rsidRPr="0014742F" w:rsidRDefault="00B31B3A" w:rsidP="004135F5">
            <w:pPr>
              <w:rPr>
                <w:sz w:val="20"/>
                <w:szCs w:val="20"/>
              </w:rPr>
            </w:pPr>
            <w:r w:rsidRPr="0014742F">
              <w:rPr>
                <w:sz w:val="20"/>
                <w:szCs w:val="20"/>
              </w:rPr>
              <w:t>человек</w:t>
            </w:r>
          </w:p>
        </w:tc>
        <w:tc>
          <w:tcPr>
            <w:tcW w:w="1241" w:type="dxa"/>
            <w:shd w:val="clear" w:color="auto" w:fill="auto"/>
          </w:tcPr>
          <w:p w:rsidR="00B31B3A" w:rsidRPr="0014742F" w:rsidRDefault="00B31B3A" w:rsidP="004135F5">
            <w:pPr>
              <w:jc w:val="center"/>
              <w:rPr>
                <w:sz w:val="20"/>
                <w:szCs w:val="20"/>
              </w:rPr>
            </w:pPr>
          </w:p>
        </w:tc>
      </w:tr>
      <w:tr w:rsidR="00B31B3A" w:rsidTr="004135F5">
        <w:tc>
          <w:tcPr>
            <w:tcW w:w="766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6890" w:type="dxa"/>
          </w:tcPr>
          <w:p w:rsidR="00B31B3A" w:rsidRPr="000E6FDC" w:rsidRDefault="00B31B3A" w:rsidP="00413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992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FDC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241" w:type="dxa"/>
          </w:tcPr>
          <w:p w:rsidR="00B31B3A" w:rsidRPr="000E6FDC" w:rsidRDefault="00B31B3A" w:rsidP="004135F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B31B3A" w:rsidRPr="00810C88" w:rsidRDefault="00B31B3A" w:rsidP="00B31B3A">
      <w:pPr>
        <w:pStyle w:val="a5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sectPr w:rsidR="00B31B3A" w:rsidRPr="00810C88" w:rsidSect="008717F8">
      <w:headerReference w:type="default" r:id="rId8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CF" w:rsidRDefault="00DA52CF" w:rsidP="00E840D8">
      <w:r>
        <w:separator/>
      </w:r>
    </w:p>
  </w:endnote>
  <w:endnote w:type="continuationSeparator" w:id="0">
    <w:p w:rsidR="00DA52CF" w:rsidRDefault="00DA52CF" w:rsidP="00E8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CF" w:rsidRDefault="00DA52CF" w:rsidP="00E840D8">
      <w:r>
        <w:separator/>
      </w:r>
    </w:p>
  </w:footnote>
  <w:footnote w:type="continuationSeparator" w:id="0">
    <w:p w:rsidR="00DA52CF" w:rsidRDefault="00DA52CF" w:rsidP="00E8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877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0E5E" w:rsidRPr="00E840D8" w:rsidRDefault="003B0E5E">
        <w:pPr>
          <w:pStyle w:val="a7"/>
          <w:jc w:val="center"/>
          <w:rPr>
            <w:sz w:val="20"/>
            <w:szCs w:val="20"/>
          </w:rPr>
        </w:pPr>
        <w:r w:rsidRPr="00E840D8">
          <w:rPr>
            <w:sz w:val="20"/>
            <w:szCs w:val="20"/>
          </w:rPr>
          <w:fldChar w:fldCharType="begin"/>
        </w:r>
        <w:r w:rsidRPr="00E840D8">
          <w:rPr>
            <w:sz w:val="20"/>
            <w:szCs w:val="20"/>
          </w:rPr>
          <w:instrText>PAGE   \* MERGEFORMAT</w:instrText>
        </w:r>
        <w:r w:rsidRPr="00E840D8">
          <w:rPr>
            <w:sz w:val="20"/>
            <w:szCs w:val="20"/>
          </w:rPr>
          <w:fldChar w:fldCharType="separate"/>
        </w:r>
        <w:r w:rsidR="00624A62">
          <w:rPr>
            <w:noProof/>
            <w:sz w:val="20"/>
            <w:szCs w:val="20"/>
          </w:rPr>
          <w:t>7</w:t>
        </w:r>
        <w:r w:rsidRPr="00E840D8">
          <w:rPr>
            <w:sz w:val="20"/>
            <w:szCs w:val="20"/>
          </w:rPr>
          <w:fldChar w:fldCharType="end"/>
        </w:r>
      </w:p>
    </w:sdtContent>
  </w:sdt>
  <w:p w:rsidR="003B0E5E" w:rsidRDefault="003B0E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406"/>
    <w:multiLevelType w:val="hybridMultilevel"/>
    <w:tmpl w:val="1C8478D4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03F57D46"/>
    <w:multiLevelType w:val="hybridMultilevel"/>
    <w:tmpl w:val="7B3E584E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0C2C1EA9"/>
    <w:multiLevelType w:val="hybridMultilevel"/>
    <w:tmpl w:val="05828F9A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CD6C81"/>
    <w:multiLevelType w:val="multilevel"/>
    <w:tmpl w:val="BB52F31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49561A11"/>
    <w:multiLevelType w:val="hybridMultilevel"/>
    <w:tmpl w:val="85360440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56292ADE"/>
    <w:multiLevelType w:val="hybridMultilevel"/>
    <w:tmpl w:val="6CC6567C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A4C4134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254B12"/>
    <w:multiLevelType w:val="hybridMultilevel"/>
    <w:tmpl w:val="20D4E53E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AF2ED1E">
      <w:numFmt w:val="bullet"/>
      <w:lvlText w:val="•"/>
      <w:lvlJc w:val="left"/>
      <w:pPr>
        <w:ind w:left="2929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351100"/>
    <w:multiLevelType w:val="multilevel"/>
    <w:tmpl w:val="BA2EE9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0A33BA"/>
    <w:multiLevelType w:val="hybridMultilevel"/>
    <w:tmpl w:val="6D2466B8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 w15:restartNumberingAfterBreak="0">
    <w:nsid w:val="789B2A5D"/>
    <w:multiLevelType w:val="hybridMultilevel"/>
    <w:tmpl w:val="FE6289F6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5B"/>
    <w:rsid w:val="00062D64"/>
    <w:rsid w:val="001D3337"/>
    <w:rsid w:val="0024515C"/>
    <w:rsid w:val="00367802"/>
    <w:rsid w:val="003B0E5E"/>
    <w:rsid w:val="003C0CA6"/>
    <w:rsid w:val="00446083"/>
    <w:rsid w:val="004C725B"/>
    <w:rsid w:val="004F0515"/>
    <w:rsid w:val="004F2671"/>
    <w:rsid w:val="00624A62"/>
    <w:rsid w:val="007B6DDE"/>
    <w:rsid w:val="007E218D"/>
    <w:rsid w:val="00810C88"/>
    <w:rsid w:val="008717F8"/>
    <w:rsid w:val="00A46B6F"/>
    <w:rsid w:val="00AE6885"/>
    <w:rsid w:val="00B31B3A"/>
    <w:rsid w:val="00BA6235"/>
    <w:rsid w:val="00D81D6B"/>
    <w:rsid w:val="00DA52CF"/>
    <w:rsid w:val="00E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C74DE-9C1C-4C19-B447-0AE39820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725B"/>
    <w:pPr>
      <w:spacing w:before="100" w:beforeAutospacing="1" w:after="100" w:afterAutospacing="1"/>
    </w:pPr>
  </w:style>
  <w:style w:type="character" w:styleId="a4">
    <w:name w:val="Strong"/>
    <w:qFormat/>
    <w:rsid w:val="004C725B"/>
    <w:rPr>
      <w:b/>
      <w:bCs/>
    </w:rPr>
  </w:style>
  <w:style w:type="character" w:customStyle="1" w:styleId="apple-converted-space">
    <w:name w:val="apple-converted-space"/>
    <w:basedOn w:val="a0"/>
    <w:rsid w:val="004C725B"/>
  </w:style>
  <w:style w:type="character" w:customStyle="1" w:styleId="blk">
    <w:name w:val="blk"/>
    <w:basedOn w:val="a0"/>
    <w:rsid w:val="004C725B"/>
  </w:style>
  <w:style w:type="paragraph" w:customStyle="1" w:styleId="Default">
    <w:name w:val="Default"/>
    <w:rsid w:val="004C72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1"/>
    <w:rsid w:val="004C72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C725B"/>
    <w:pPr>
      <w:widowControl w:val="0"/>
      <w:shd w:val="clear" w:color="auto" w:fill="FFFFFF"/>
      <w:spacing w:before="360" w:after="240" w:line="317" w:lineRule="exact"/>
      <w:jc w:val="both"/>
    </w:pPr>
    <w:rPr>
      <w:sz w:val="26"/>
      <w:szCs w:val="26"/>
      <w:lang w:eastAsia="en-US"/>
    </w:rPr>
  </w:style>
  <w:style w:type="paragraph" w:styleId="a5">
    <w:name w:val="No Spacing"/>
    <w:link w:val="a6"/>
    <w:uiPriority w:val="1"/>
    <w:qFormat/>
    <w:rsid w:val="004C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4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4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4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4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B0E5E"/>
    <w:pPr>
      <w:ind w:left="720"/>
      <w:contextualSpacing/>
    </w:pPr>
  </w:style>
  <w:style w:type="table" w:styleId="ac">
    <w:name w:val="Table Grid"/>
    <w:basedOn w:val="a1"/>
    <w:uiPriority w:val="59"/>
    <w:rsid w:val="0081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810C88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810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62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33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3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1"/>
    <w:locked/>
    <w:rsid w:val="00B31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</cp:lastModifiedBy>
  <cp:revision>2</cp:revision>
  <cp:lastPrinted>2020-11-17T07:04:00Z</cp:lastPrinted>
  <dcterms:created xsi:type="dcterms:W3CDTF">2020-11-25T09:48:00Z</dcterms:created>
  <dcterms:modified xsi:type="dcterms:W3CDTF">2020-11-25T09:48:00Z</dcterms:modified>
</cp:coreProperties>
</file>