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F6" w:rsidRDefault="001C39F6" w:rsidP="001C39F6">
      <w:pPr>
        <w:jc w:val="right"/>
        <w:rPr>
          <w:b/>
          <w:u w:val="single"/>
        </w:rPr>
      </w:pPr>
      <w:r>
        <w:rPr>
          <w:b/>
          <w:u w:val="single"/>
        </w:rPr>
        <w:t>Приложение № 1 к коллективному договору.</w:t>
      </w:r>
    </w:p>
    <w:p w:rsidR="001C39F6" w:rsidRDefault="001C39F6" w:rsidP="001C39F6">
      <w:pPr>
        <w:jc w:val="both"/>
        <w:rPr>
          <w:szCs w:val="28"/>
        </w:rPr>
      </w:pPr>
    </w:p>
    <w:p w:rsidR="001C39F6" w:rsidRDefault="001C39F6" w:rsidP="001C39F6">
      <w:pPr>
        <w:jc w:val="center"/>
        <w:rPr>
          <w:b/>
          <w:szCs w:val="28"/>
        </w:rPr>
      </w:pPr>
      <w:r>
        <w:rPr>
          <w:b/>
          <w:noProof/>
          <w:szCs w:val="28"/>
          <w:lang w:eastAsia="ru-RU"/>
        </w:rPr>
        <w:drawing>
          <wp:inline distT="0" distB="0" distL="0" distR="0">
            <wp:extent cx="6572250" cy="160020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0" cy="1600200"/>
                    </a:xfrm>
                    <a:prstGeom prst="rect">
                      <a:avLst/>
                    </a:prstGeom>
                    <a:noFill/>
                    <a:ln>
                      <a:noFill/>
                    </a:ln>
                  </pic:spPr>
                </pic:pic>
              </a:graphicData>
            </a:graphic>
          </wp:inline>
        </w:drawing>
      </w:r>
    </w:p>
    <w:p w:rsidR="001C39F6" w:rsidRDefault="001C39F6" w:rsidP="001C39F6">
      <w:pPr>
        <w:jc w:val="center"/>
        <w:rPr>
          <w:b/>
          <w:szCs w:val="28"/>
        </w:rPr>
      </w:pPr>
    </w:p>
    <w:p w:rsidR="001C39F6" w:rsidRDefault="001C39F6" w:rsidP="001C39F6">
      <w:pPr>
        <w:jc w:val="center"/>
        <w:rPr>
          <w:b/>
          <w:szCs w:val="28"/>
        </w:rPr>
      </w:pPr>
      <w:r>
        <w:rPr>
          <w:b/>
          <w:szCs w:val="28"/>
        </w:rPr>
        <w:t xml:space="preserve">Правила внутреннего трудового распорядка для работников </w:t>
      </w:r>
    </w:p>
    <w:p w:rsidR="001C39F6" w:rsidRDefault="001C39F6" w:rsidP="001C39F6">
      <w:pPr>
        <w:jc w:val="center"/>
        <w:rPr>
          <w:b/>
          <w:szCs w:val="28"/>
        </w:rPr>
      </w:pPr>
      <w:r>
        <w:rPr>
          <w:b/>
          <w:szCs w:val="28"/>
        </w:rPr>
        <w:t>государственного бюджетного профессионального образовательного учреждения Ставропольского края «Ставропольского краевого училища дизайна» (техникум).</w:t>
      </w:r>
    </w:p>
    <w:p w:rsidR="001C39F6" w:rsidRDefault="001C39F6" w:rsidP="001C39F6">
      <w:pPr>
        <w:jc w:val="both"/>
        <w:rPr>
          <w:szCs w:val="28"/>
        </w:rPr>
      </w:pPr>
      <w:r>
        <w:rPr>
          <w:szCs w:val="28"/>
        </w:rPr>
        <w:t xml:space="preserve">                                  </w:t>
      </w:r>
    </w:p>
    <w:p w:rsidR="001C39F6" w:rsidRDefault="001C39F6" w:rsidP="001C39F6">
      <w:pPr>
        <w:jc w:val="center"/>
        <w:rPr>
          <w:b/>
          <w:szCs w:val="28"/>
        </w:rPr>
      </w:pPr>
      <w:r>
        <w:rPr>
          <w:b/>
          <w:bCs/>
          <w:szCs w:val="28"/>
        </w:rPr>
        <w:t>I. Общие положения.</w:t>
      </w:r>
    </w:p>
    <w:p w:rsidR="001C39F6" w:rsidRDefault="001C39F6" w:rsidP="001C39F6">
      <w:pPr>
        <w:ind w:firstLine="708"/>
        <w:jc w:val="both"/>
        <w:rPr>
          <w:szCs w:val="28"/>
        </w:rPr>
      </w:pPr>
      <w:r>
        <w:rPr>
          <w:szCs w:val="28"/>
        </w:rPr>
        <w:t xml:space="preserve">1.1. Правила внутреннего трудового распорядка для работников государственного бюджетного профессионального образовательного учреждения Ставропольского края «Ставропольское краевое училище дизайна» (техникум) (далее – училище, ГБПОУ СК «СКУД») разработаны в соответствии с трудовым законодательством Российской Федерации. Правила внутреннего трудового распорядка являются приложением к коллективному договору. </w:t>
      </w:r>
    </w:p>
    <w:p w:rsidR="001C39F6" w:rsidRDefault="001C39F6" w:rsidP="001C39F6">
      <w:pPr>
        <w:ind w:firstLine="708"/>
        <w:jc w:val="both"/>
        <w:rPr>
          <w:szCs w:val="28"/>
        </w:rPr>
      </w:pPr>
      <w:r>
        <w:rPr>
          <w:szCs w:val="28"/>
        </w:rPr>
        <w:t>1.2. Правила внутреннего трудового распорядка имеют целью способствовать укреплению трудовой дисциплины, рациональному использованию рабочего времени, высокому качеству работы, повышению производительности труда и эффективности общественного производства.</w:t>
      </w:r>
    </w:p>
    <w:p w:rsidR="001C39F6" w:rsidRDefault="001C39F6" w:rsidP="001C39F6">
      <w:pPr>
        <w:ind w:firstLine="708"/>
        <w:jc w:val="both"/>
        <w:rPr>
          <w:szCs w:val="28"/>
        </w:rPr>
      </w:pPr>
      <w:r>
        <w:rPr>
          <w:szCs w:val="28"/>
        </w:rPr>
        <w:t>1.3. Вопросы, связанные с применением настоящих правил внутреннего трудового распорядка, решаются администрацией училища, в пределах предоставленных ей прав, а в случаях, предусмотренных законодательством и правилами внутреннего трудового распорядка – с учетом мнения профсоюзного комитета. Ответственность за соблюдение настоящих правил внутреннего трудового распорядка, их исполнение едины для всех членов трудового коллектива ГБПОУ СК «СКУД».</w:t>
      </w:r>
    </w:p>
    <w:p w:rsidR="001C39F6" w:rsidRDefault="001C39F6" w:rsidP="001C39F6">
      <w:pPr>
        <w:ind w:firstLine="708"/>
        <w:jc w:val="both"/>
        <w:rPr>
          <w:szCs w:val="28"/>
        </w:rPr>
      </w:pPr>
    </w:p>
    <w:p w:rsidR="001C39F6" w:rsidRDefault="001C39F6" w:rsidP="001C39F6">
      <w:pPr>
        <w:jc w:val="center"/>
        <w:rPr>
          <w:szCs w:val="28"/>
        </w:rPr>
      </w:pPr>
      <w:r>
        <w:rPr>
          <w:b/>
          <w:bCs/>
          <w:szCs w:val="28"/>
        </w:rPr>
        <w:t>II. Порядок приема и увольнения работников</w:t>
      </w:r>
      <w:r>
        <w:rPr>
          <w:bCs/>
          <w:szCs w:val="28"/>
        </w:rPr>
        <w:t>.</w:t>
      </w:r>
    </w:p>
    <w:p w:rsidR="001C39F6" w:rsidRDefault="001C39F6" w:rsidP="001C39F6">
      <w:pPr>
        <w:ind w:firstLine="708"/>
        <w:jc w:val="both"/>
        <w:rPr>
          <w:szCs w:val="28"/>
        </w:rPr>
      </w:pPr>
      <w:r>
        <w:rPr>
          <w:szCs w:val="28"/>
        </w:rPr>
        <w:t>2.1. При приеме на работу работников администрация ГБПОУ СК «СКУД» обязана руководствоваться трудовым законодательством Российской Федерации.</w:t>
      </w:r>
    </w:p>
    <w:p w:rsidR="001C39F6" w:rsidRDefault="001C39F6" w:rsidP="001C39F6">
      <w:pPr>
        <w:ind w:firstLine="708"/>
        <w:jc w:val="both"/>
        <w:rPr>
          <w:szCs w:val="28"/>
        </w:rPr>
      </w:pPr>
      <w:r>
        <w:rPr>
          <w:szCs w:val="28"/>
        </w:rPr>
        <w:t xml:space="preserve">2.2. Работники реализуют свое право на труд путем заключения трудового договора с Работодателем (руководителем училища), заключенного  в письменной форме, в двух экземплярах, каждый из которых подписывается сторонами. Один экземпляр передается работнику, другой хранится у работодателя. </w:t>
      </w:r>
    </w:p>
    <w:p w:rsidR="001C39F6" w:rsidRDefault="001C39F6" w:rsidP="001C39F6">
      <w:pPr>
        <w:ind w:firstLine="708"/>
        <w:jc w:val="both"/>
        <w:rPr>
          <w:szCs w:val="28"/>
        </w:rPr>
      </w:pPr>
      <w:r>
        <w:rPr>
          <w:szCs w:val="28"/>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должно соответствовать условиям заключенного трудового договора. </w:t>
      </w:r>
    </w:p>
    <w:p w:rsidR="001C39F6" w:rsidRDefault="001C39F6" w:rsidP="001C39F6">
      <w:pPr>
        <w:ind w:firstLine="708"/>
        <w:jc w:val="both"/>
        <w:rPr>
          <w:szCs w:val="28"/>
        </w:rPr>
      </w:pPr>
      <w:r>
        <w:rPr>
          <w:szCs w:val="28"/>
        </w:rPr>
        <w:t>2.3. При приеме на работу администрация ГБПОУ СК «СКУД» обязана потребовать от поступающего на работу представление:</w:t>
      </w:r>
    </w:p>
    <w:p w:rsidR="001C39F6" w:rsidRDefault="001C39F6" w:rsidP="001C39F6">
      <w:pPr>
        <w:ind w:firstLine="708"/>
        <w:jc w:val="both"/>
        <w:rPr>
          <w:szCs w:val="28"/>
        </w:rPr>
      </w:pPr>
      <w:r>
        <w:rPr>
          <w:szCs w:val="28"/>
        </w:rPr>
        <w:t>паспорта или иного документа, удостоверяющий личность;</w:t>
      </w:r>
    </w:p>
    <w:p w:rsidR="001C39F6" w:rsidRDefault="001C39F6" w:rsidP="001C39F6">
      <w:pPr>
        <w:ind w:firstLine="708"/>
        <w:jc w:val="both"/>
        <w:rPr>
          <w:szCs w:val="28"/>
        </w:rPr>
      </w:pPr>
      <w:r>
        <w:rPr>
          <w:szCs w:val="28"/>
        </w:rPr>
        <w:t xml:space="preserve">трудовой книжки и (или) сведений о трудовой деятельности (в соответствии со статьей 66.1 Трудового кодекса Российской Федерации (далее – ТК РФ), за исключением случаев, если трудовой договор заключается впервые; </w:t>
      </w:r>
    </w:p>
    <w:p w:rsidR="001C39F6" w:rsidRDefault="001C39F6" w:rsidP="001C39F6">
      <w:pPr>
        <w:ind w:firstLine="708"/>
        <w:jc w:val="both"/>
        <w:rPr>
          <w:szCs w:val="28"/>
        </w:rPr>
      </w:pPr>
      <w:r>
        <w:rPr>
          <w:szCs w:val="28"/>
        </w:rPr>
        <w:t>документа, подтверждающий регистрацию в системе индивидуального (персонифицированного) учета, в том числе в форме электронного документа;</w:t>
      </w:r>
    </w:p>
    <w:p w:rsidR="001C39F6" w:rsidRDefault="001C39F6" w:rsidP="001C39F6">
      <w:pPr>
        <w:ind w:firstLine="708"/>
        <w:jc w:val="both"/>
        <w:rPr>
          <w:szCs w:val="28"/>
        </w:rPr>
      </w:pPr>
      <w:r>
        <w:rPr>
          <w:szCs w:val="28"/>
        </w:rPr>
        <w:lastRenderedPageBreak/>
        <w:t>документов воинского учета - для военнообязанных и лиц, подлежащих призыву на военную службу;</w:t>
      </w:r>
    </w:p>
    <w:p w:rsidR="001C39F6" w:rsidRDefault="001C39F6" w:rsidP="001C39F6">
      <w:pPr>
        <w:ind w:firstLine="708"/>
        <w:jc w:val="both"/>
        <w:rPr>
          <w:szCs w:val="28"/>
        </w:rPr>
      </w:pPr>
      <w:r>
        <w:rPr>
          <w:szCs w:val="28"/>
        </w:rPr>
        <w:t>документов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C39F6" w:rsidRDefault="001C39F6" w:rsidP="001C39F6">
      <w:pPr>
        <w:ind w:firstLine="708"/>
        <w:jc w:val="both"/>
        <w:rPr>
          <w:szCs w:val="28"/>
        </w:rPr>
      </w:pPr>
      <w:r>
        <w:rPr>
          <w:szCs w:val="28"/>
        </w:rPr>
        <w:t>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выданной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1C39F6" w:rsidRDefault="001C39F6" w:rsidP="001C39F6">
      <w:pPr>
        <w:ind w:firstLine="708"/>
        <w:jc w:val="both"/>
        <w:rPr>
          <w:szCs w:val="28"/>
        </w:rPr>
      </w:pPr>
      <w:r>
        <w:rPr>
          <w:szCs w:val="28"/>
        </w:rPr>
        <w:t>справки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1C39F6" w:rsidRDefault="001C39F6" w:rsidP="001C39F6">
      <w:pPr>
        <w:ind w:firstLine="708"/>
        <w:jc w:val="both"/>
        <w:rPr>
          <w:szCs w:val="28"/>
        </w:rPr>
      </w:pPr>
      <w:r>
        <w:rPr>
          <w:szCs w:val="28"/>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C39F6" w:rsidRDefault="001C39F6" w:rsidP="001C39F6">
      <w:pPr>
        <w:ind w:firstLine="708"/>
        <w:jc w:val="both"/>
        <w:rPr>
          <w:szCs w:val="28"/>
        </w:rPr>
      </w:pPr>
      <w:r>
        <w:rPr>
          <w:szCs w:val="28"/>
        </w:rPr>
        <w:t>При заключении трудового договора впервые Работодателем оформляется трудовая книжка (за исключением случаев, если в соответствии с трудовым законодательством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РФ сведения, необходимые для регистрации указанного лица в системе индивидуального (персонифицированного) учета.</w:t>
      </w:r>
    </w:p>
    <w:p w:rsidR="001C39F6" w:rsidRDefault="001C39F6" w:rsidP="001C39F6">
      <w:pPr>
        <w:ind w:firstLine="708"/>
        <w:jc w:val="both"/>
        <w:rPr>
          <w:bCs/>
          <w:szCs w:val="28"/>
        </w:rPr>
      </w:pPr>
      <w:r>
        <w:rPr>
          <w:bCs/>
          <w:szCs w:val="28"/>
        </w:rPr>
        <w:t>2.4. Условия трудового договора не могут противоречить трудовому законодательству РФ и иным нормативным актам, содержащим нормы трудового права</w:t>
      </w:r>
    </w:p>
    <w:p w:rsidR="001C39F6" w:rsidRDefault="001C39F6" w:rsidP="001C39F6">
      <w:pPr>
        <w:ind w:firstLine="708"/>
        <w:jc w:val="both"/>
        <w:rPr>
          <w:bCs/>
          <w:szCs w:val="28"/>
        </w:rPr>
      </w:pPr>
      <w:r>
        <w:rPr>
          <w:bCs/>
          <w:szCs w:val="28"/>
        </w:rPr>
        <w:t xml:space="preserve"> Запрещается требовать от работника выполнения работы, не обусловленной трудовым договором, за исключением случаев, предусмотренных законодательством РФ.</w:t>
      </w:r>
    </w:p>
    <w:p w:rsidR="001C39F6" w:rsidRDefault="001C39F6" w:rsidP="001C39F6">
      <w:pPr>
        <w:ind w:firstLine="708"/>
        <w:jc w:val="both"/>
      </w:pPr>
      <w:r>
        <w:rPr>
          <w:bCs/>
          <w:szCs w:val="28"/>
        </w:rPr>
        <w:t xml:space="preserve">2.5. </w:t>
      </w:r>
      <w:r>
        <w:t>Особенности правового регулирования труда отдельных категорий работников устанавливаются законодательством РФ, Коллективным договором и иными локальными нормативными актами училища.</w:t>
      </w:r>
    </w:p>
    <w:p w:rsidR="001C39F6" w:rsidRDefault="001C39F6" w:rsidP="001C39F6">
      <w:pPr>
        <w:ind w:firstLine="708"/>
        <w:jc w:val="both"/>
      </w:pPr>
      <w:r>
        <w:t>2.6. Трудовой договор вступает в силу со дня его подписания работником и работодателем, если иное не установлено ТК РФ,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C39F6" w:rsidRDefault="001C39F6" w:rsidP="001C39F6">
      <w:pPr>
        <w:ind w:firstLine="708"/>
        <w:jc w:val="both"/>
      </w:pPr>
      <w:r>
        <w:t>Работник обязан приступить к исполнению трудовых обязанностей со дня, определенного трудовым договором.</w:t>
      </w:r>
    </w:p>
    <w:p w:rsidR="001C39F6" w:rsidRDefault="001C39F6" w:rsidP="001C39F6">
      <w:pPr>
        <w:ind w:firstLine="708"/>
        <w:jc w:val="both"/>
      </w:pPr>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C39F6" w:rsidRDefault="001C39F6" w:rsidP="001C39F6">
      <w:pPr>
        <w:ind w:firstLine="708"/>
        <w:jc w:val="both"/>
      </w:pPr>
      <w:r>
        <w:lastRenderedPageBreak/>
        <w:t>Если работник не приступил к работе в установленный день начала работы, ГБПОУ СК «СКУД» вправе аннулировать заключенный с ним трудовой договор с письменным уведомлением последнего.</w:t>
      </w:r>
    </w:p>
    <w:p w:rsidR="001C39F6" w:rsidRDefault="001C39F6" w:rsidP="001C39F6">
      <w:pPr>
        <w:ind w:firstLine="708"/>
        <w:jc w:val="both"/>
      </w:pPr>
      <w:r>
        <w:t>2.7. При заключении трудового договора работнику по соглашению между ним и администрацией училища в установленном законодательством РФ порядке может быть установлен испытательный срок. Порядок, сроки и иные условия проведения испытания при приеме на работу устанавливаются нормами ТК РФ.</w:t>
      </w:r>
    </w:p>
    <w:p w:rsidR="001C39F6" w:rsidRDefault="001C39F6" w:rsidP="001C39F6">
      <w:pPr>
        <w:ind w:firstLine="708"/>
        <w:jc w:val="both"/>
        <w:rPr>
          <w:bCs/>
          <w:szCs w:val="28"/>
        </w:rPr>
      </w:pPr>
      <w:r>
        <w:rPr>
          <w:bCs/>
          <w:szCs w:val="28"/>
        </w:rPr>
        <w:t xml:space="preserve">2.8. При поступлении работника на работу администрация </w:t>
      </w:r>
      <w:r>
        <w:rPr>
          <w:szCs w:val="28"/>
        </w:rPr>
        <w:t xml:space="preserve">ГБПОУ СК «СКУД» </w:t>
      </w:r>
      <w:r>
        <w:rPr>
          <w:bCs/>
          <w:szCs w:val="28"/>
        </w:rPr>
        <w:t>обязана ознакомить работника:</w:t>
      </w:r>
    </w:p>
    <w:p w:rsidR="001C39F6" w:rsidRDefault="001C39F6" w:rsidP="001C39F6">
      <w:pPr>
        <w:ind w:firstLine="708"/>
        <w:jc w:val="both"/>
        <w:rPr>
          <w:szCs w:val="28"/>
        </w:rPr>
      </w:pPr>
      <w:r>
        <w:rPr>
          <w:szCs w:val="28"/>
        </w:rPr>
        <w:t>с порученной работой, должностной инструкцией, условиями и оплатой труда, разъяснить его права и обязанности;</w:t>
      </w:r>
    </w:p>
    <w:p w:rsidR="001C39F6" w:rsidRDefault="001C39F6" w:rsidP="001C39F6">
      <w:pPr>
        <w:ind w:firstLine="708"/>
        <w:jc w:val="both"/>
        <w:rPr>
          <w:szCs w:val="28"/>
        </w:rPr>
      </w:pPr>
      <w:r>
        <w:rPr>
          <w:szCs w:val="28"/>
        </w:rPr>
        <w:t>ознакомить с настоящими правилами внутреннего трудового распорядка, коллективным договором;</w:t>
      </w:r>
    </w:p>
    <w:p w:rsidR="001C39F6" w:rsidRDefault="001C39F6" w:rsidP="001C39F6">
      <w:pPr>
        <w:ind w:firstLine="708"/>
        <w:jc w:val="both"/>
        <w:rPr>
          <w:szCs w:val="28"/>
        </w:rPr>
      </w:pPr>
      <w:r>
        <w:rPr>
          <w:szCs w:val="28"/>
        </w:rPr>
        <w:t xml:space="preserve">проинструктировать по охране труда, противопожарной безопасности и другим правилам по охране труда, действующим в училище. </w:t>
      </w:r>
    </w:p>
    <w:p w:rsidR="001C39F6" w:rsidRDefault="001C39F6" w:rsidP="001C39F6">
      <w:pPr>
        <w:ind w:firstLine="708"/>
        <w:jc w:val="both"/>
      </w:pPr>
      <w:r>
        <w:t>2.9.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 иными федеральными законами трудовая книжка на работника не ведется).</w:t>
      </w:r>
    </w:p>
    <w:p w:rsidR="001C39F6" w:rsidRDefault="001C39F6" w:rsidP="001C39F6">
      <w:pPr>
        <w:ind w:firstLine="708"/>
        <w:jc w:val="both"/>
      </w:pPr>
      <w:r>
        <w:t xml:space="preserve">2.10.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 </w:t>
      </w:r>
    </w:p>
    <w:p w:rsidR="001C39F6" w:rsidRDefault="001C39F6" w:rsidP="001C39F6">
      <w:pPr>
        <w:ind w:firstLine="708"/>
        <w:jc w:val="both"/>
      </w:pPr>
      <w:r>
        <w:t>2.11. В сведения о трудовой деятельности включается информация: о Работнике; о месте его работы; его трудовой функции; переводах Работника на другую постоянную работу; увольнении Работника с указанием основания и причины прекращения трудового договора; другая информация, предусмотренная ТК  РФ, иным федеральным законом.</w:t>
      </w:r>
    </w:p>
    <w:p w:rsidR="001C39F6" w:rsidRDefault="001C39F6" w:rsidP="001C39F6">
      <w:pPr>
        <w:ind w:firstLine="708"/>
        <w:jc w:val="both"/>
      </w:pPr>
      <w:r>
        <w:t>2.12. 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C39F6" w:rsidRDefault="001C39F6" w:rsidP="001C39F6">
      <w:pPr>
        <w:ind w:firstLine="708"/>
        <w:jc w:val="both"/>
      </w:pPr>
      <w:r>
        <w:t>2.13. 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(skud-pyatigorsk@yandex.ru):</w:t>
      </w:r>
    </w:p>
    <w:p w:rsidR="001C39F6" w:rsidRDefault="001C39F6" w:rsidP="001C39F6">
      <w:pPr>
        <w:ind w:firstLine="708"/>
        <w:jc w:val="both"/>
      </w:pPr>
      <w:r>
        <w:t>в период работы не позднее трех рабочих дней со дня подачи этого заявления;</w:t>
      </w:r>
    </w:p>
    <w:p w:rsidR="001C39F6" w:rsidRDefault="001C39F6" w:rsidP="001C39F6">
      <w:pPr>
        <w:ind w:firstLine="708"/>
        <w:jc w:val="both"/>
      </w:pPr>
      <w:r>
        <w:t>при увольнении в день прекращения трудового договора.</w:t>
      </w:r>
    </w:p>
    <w:p w:rsidR="001C39F6" w:rsidRDefault="001C39F6" w:rsidP="001C39F6">
      <w:pPr>
        <w:ind w:firstLine="708"/>
        <w:jc w:val="both"/>
      </w:pPr>
      <w:r>
        <w:t>2.14. Прекращение трудового договора может иметь место только по основаниям, предусмотренным трудовым законодательством.</w:t>
      </w:r>
    </w:p>
    <w:p w:rsidR="001C39F6" w:rsidRDefault="001C39F6" w:rsidP="001C39F6">
      <w:pPr>
        <w:ind w:firstLine="708"/>
        <w:jc w:val="both"/>
      </w:pPr>
      <w:r>
        <w:t>2.15. Рассмотрение вопроса о возможном расторжении трудовых договоров с работниками в соответствии с пунктом 2, 3, 5 части первой статьи 81 ТК РФ производится с учетом мотивированного мнения выборного органа первичной профсоюзной организации.</w:t>
      </w:r>
    </w:p>
    <w:p w:rsidR="001C39F6" w:rsidRDefault="001C39F6" w:rsidP="001C39F6">
      <w:pPr>
        <w:ind w:firstLine="708"/>
        <w:jc w:val="both"/>
      </w:pPr>
      <w:r>
        <w:lastRenderedPageBreak/>
        <w:t>2.16. Прекращение трудового договора оформляется приказом (распоряжением).</w:t>
      </w:r>
    </w:p>
    <w:p w:rsidR="001C39F6" w:rsidRDefault="001C39F6" w:rsidP="001C39F6">
      <w:pPr>
        <w:ind w:firstLine="708"/>
        <w:jc w:val="both"/>
      </w:pPr>
      <w:r>
        <w:t>С приказом о прекращении трудового договора работник должен быть ознакомлен под роспись. По требованию работника администрация обязана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C39F6" w:rsidRDefault="001C39F6" w:rsidP="001C39F6">
      <w:pPr>
        <w:ind w:firstLine="708"/>
        <w:jc w:val="both"/>
      </w:pPr>
      <w:r>
        <w:t>2.17.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1C39F6" w:rsidRDefault="001C39F6" w:rsidP="001C39F6">
      <w:pPr>
        <w:ind w:firstLine="708"/>
        <w:jc w:val="both"/>
      </w:pPr>
      <w:r>
        <w:t>2.18. В день прекращения трудового договора Работодатель обязан выдать работнику трудовую книжку или предоставить сведения о трудовой деятельности (в соответствии со статьей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C39F6" w:rsidRDefault="001C39F6" w:rsidP="001C39F6">
      <w:pPr>
        <w:ind w:firstLine="708"/>
        <w:jc w:val="both"/>
      </w:pPr>
      <w:r>
        <w:t>2.19. Запись в трудовую книжку и внесение информации в сведения о трудовой деятельности (в соответствии со статьей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1C39F6" w:rsidRDefault="001C39F6" w:rsidP="001C39F6">
      <w:pPr>
        <w:ind w:firstLine="708"/>
        <w:jc w:val="center"/>
        <w:rPr>
          <w:b/>
        </w:rPr>
      </w:pPr>
    </w:p>
    <w:p w:rsidR="001C39F6" w:rsidRDefault="001C39F6" w:rsidP="001C39F6">
      <w:pPr>
        <w:ind w:firstLine="708"/>
        <w:jc w:val="center"/>
        <w:rPr>
          <w:b/>
        </w:rPr>
      </w:pPr>
      <w:r>
        <w:rPr>
          <w:b/>
        </w:rPr>
        <w:t>3. Электронный документооборот в сфере трудовых отношений</w:t>
      </w:r>
    </w:p>
    <w:p w:rsidR="001C39F6" w:rsidRDefault="001C39F6" w:rsidP="001C39F6">
      <w:pPr>
        <w:ind w:firstLine="708"/>
        <w:jc w:val="both"/>
        <w:rPr>
          <w:szCs w:val="28"/>
        </w:rPr>
      </w:pPr>
      <w:r>
        <w:rPr>
          <w:szCs w:val="28"/>
        </w:rPr>
        <w:t xml:space="preserve">3.1. Работодатель вправе принять решение о введении электронного документооборота в сфере трудовых отношений в ГБПОУ СК «СКУД» в соответствии со статьями 22.1 – 22.3 ТК РФ. </w:t>
      </w:r>
    </w:p>
    <w:p w:rsidR="001C39F6" w:rsidRDefault="001C39F6" w:rsidP="001C39F6">
      <w:pPr>
        <w:ind w:firstLine="708"/>
        <w:jc w:val="both"/>
        <w:rPr>
          <w:szCs w:val="28"/>
        </w:rPr>
      </w:pPr>
      <w:r>
        <w:rPr>
          <w:szCs w:val="28"/>
        </w:rPr>
        <w:t>Электронный документооборот вводится на основании локального нормативного акта, который принимается Работодателем с учетом мнения профкома в порядке, установленном статьей 372 ТК РФ, и который должен содержать:</w:t>
      </w:r>
    </w:p>
    <w:p w:rsidR="001C39F6" w:rsidRDefault="001C39F6" w:rsidP="001C39F6">
      <w:pPr>
        <w:ind w:firstLine="708"/>
        <w:jc w:val="both"/>
        <w:rPr>
          <w:szCs w:val="28"/>
        </w:rPr>
      </w:pPr>
      <w:r>
        <w:rPr>
          <w:szCs w:val="28"/>
        </w:rPr>
        <w:t>- 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1C39F6" w:rsidRDefault="001C39F6" w:rsidP="001C39F6">
      <w:pPr>
        <w:ind w:firstLine="708"/>
        <w:jc w:val="both"/>
        <w:rPr>
          <w:szCs w:val="28"/>
        </w:rPr>
      </w:pPr>
      <w:r>
        <w:rPr>
          <w:szCs w:val="28"/>
        </w:rPr>
        <w:t>- порядок доступа к информационной системе Работодателя (при необходимости);</w:t>
      </w:r>
    </w:p>
    <w:p w:rsidR="001C39F6" w:rsidRDefault="001C39F6" w:rsidP="001C39F6">
      <w:pPr>
        <w:ind w:firstLine="708"/>
        <w:jc w:val="both"/>
        <w:rPr>
          <w:szCs w:val="28"/>
        </w:rPr>
      </w:pPr>
      <w:r>
        <w:rPr>
          <w:szCs w:val="28"/>
        </w:rPr>
        <w:t>- перечень электронных документов и перечень категорий работников, в отношении которых осуществляется электронный документооборот;</w:t>
      </w:r>
    </w:p>
    <w:p w:rsidR="001C39F6" w:rsidRDefault="001C39F6" w:rsidP="001C39F6">
      <w:pPr>
        <w:ind w:firstLine="708"/>
        <w:jc w:val="both"/>
        <w:rPr>
          <w:szCs w:val="28"/>
        </w:rPr>
      </w:pPr>
      <w:r>
        <w:rPr>
          <w:szCs w:val="28"/>
        </w:rPr>
        <w:t>- 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1C39F6" w:rsidRDefault="001C39F6" w:rsidP="001C39F6">
      <w:pPr>
        <w:ind w:firstLine="708"/>
        <w:jc w:val="both"/>
        <w:rPr>
          <w:szCs w:val="28"/>
        </w:rPr>
      </w:pPr>
      <w:r>
        <w:rPr>
          <w:szCs w:val="28"/>
        </w:rPr>
        <w:t>3.2. Порядок осуществления электронного документооборота утверждается работодателем с учетом мнения профкома в порядке, установленном статьей 372 ТК РФ.</w:t>
      </w:r>
    </w:p>
    <w:p w:rsidR="001C39F6" w:rsidRDefault="001C39F6" w:rsidP="001C39F6">
      <w:pPr>
        <w:ind w:firstLine="708"/>
        <w:jc w:val="both"/>
        <w:rPr>
          <w:szCs w:val="28"/>
        </w:rPr>
      </w:pPr>
      <w:r>
        <w:rPr>
          <w:szCs w:val="28"/>
        </w:rPr>
        <w:t>3.3. Работодатель уведомляет каждого работника о переходе на взаимодействие с работодателем посредством электронного документооборота и праве работника дать согласие на указанное взаимодействие в сроки, установленные указанным локальным нормативным актом.</w:t>
      </w:r>
    </w:p>
    <w:p w:rsidR="001C39F6" w:rsidRDefault="001C39F6" w:rsidP="001C39F6">
      <w:pPr>
        <w:ind w:firstLine="708"/>
        <w:jc w:val="both"/>
        <w:rPr>
          <w:szCs w:val="28"/>
        </w:rPr>
      </w:pPr>
      <w:r>
        <w:rPr>
          <w:szCs w:val="28"/>
        </w:rPr>
        <w:t>3.4. Переход на взаимодействие посредством электронного документооборота осуществляется с письменного согласия работника, за исключением случая, указанного в ч. 7 ст. 22.2 ТК РФ.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1C39F6" w:rsidRDefault="001C39F6" w:rsidP="001C39F6">
      <w:pPr>
        <w:jc w:val="center"/>
        <w:rPr>
          <w:rFonts w:eastAsia="Arial Unicode MS"/>
          <w:b/>
          <w:bCs/>
          <w:szCs w:val="28"/>
        </w:rPr>
      </w:pPr>
    </w:p>
    <w:p w:rsidR="001C39F6" w:rsidRDefault="001C39F6" w:rsidP="001C39F6">
      <w:pPr>
        <w:jc w:val="center"/>
        <w:rPr>
          <w:rFonts w:eastAsia="Arial Unicode MS"/>
          <w:b/>
          <w:bCs/>
          <w:szCs w:val="28"/>
        </w:rPr>
      </w:pPr>
      <w:r>
        <w:rPr>
          <w:rFonts w:eastAsia="Arial Unicode MS"/>
          <w:b/>
          <w:bCs/>
          <w:szCs w:val="28"/>
        </w:rPr>
        <w:lastRenderedPageBreak/>
        <w:t xml:space="preserve">4. Управление </w:t>
      </w:r>
      <w:r>
        <w:rPr>
          <w:b/>
          <w:szCs w:val="28"/>
        </w:rPr>
        <w:t>ГБПОУ СК «СКУД»</w:t>
      </w:r>
    </w:p>
    <w:p w:rsidR="001C39F6" w:rsidRDefault="001C39F6" w:rsidP="001C39F6">
      <w:pPr>
        <w:jc w:val="both"/>
        <w:rPr>
          <w:rFonts w:eastAsia="Arial Unicode MS"/>
          <w:szCs w:val="28"/>
        </w:rPr>
      </w:pPr>
      <w:r>
        <w:rPr>
          <w:rFonts w:eastAsia="Arial Unicode MS"/>
          <w:szCs w:val="28"/>
        </w:rPr>
        <w:tab/>
        <w:t>4.1.  Управление училищем осуществляется в соответствии с законодательством Российской Федерации и его Уставом и строится на принципах сочетания единоначалия и самоуправления.</w:t>
      </w:r>
    </w:p>
    <w:p w:rsidR="001C39F6" w:rsidRDefault="001C39F6" w:rsidP="001C39F6">
      <w:pPr>
        <w:jc w:val="both"/>
        <w:rPr>
          <w:rFonts w:eastAsia="Arial Unicode MS"/>
          <w:szCs w:val="28"/>
        </w:rPr>
      </w:pPr>
      <w:r>
        <w:rPr>
          <w:rFonts w:eastAsia="Arial Unicode MS"/>
          <w:szCs w:val="28"/>
        </w:rPr>
        <w:tab/>
        <w:t>4.2. Совет Училища и Педагогический совет направляют и координирует учебно-воспитательную и научно-методическую деятельность педагогического коллектива.</w:t>
      </w:r>
    </w:p>
    <w:p w:rsidR="001C39F6" w:rsidRDefault="001C39F6" w:rsidP="001C39F6">
      <w:pPr>
        <w:jc w:val="both"/>
        <w:rPr>
          <w:rFonts w:eastAsia="Arial Unicode MS"/>
          <w:szCs w:val="28"/>
        </w:rPr>
      </w:pPr>
      <w:r>
        <w:rPr>
          <w:rFonts w:eastAsia="Arial Unicode MS"/>
          <w:szCs w:val="28"/>
        </w:rPr>
        <w:tab/>
        <w:t>4.3. Непосредственное оперативное руководство училищем осуществляет его директор. В пределах своей компетенции он издает приказы и распоряжения, обязательные для всех работников и обучающихся.</w:t>
      </w:r>
    </w:p>
    <w:p w:rsidR="001C39F6" w:rsidRDefault="001C39F6" w:rsidP="001C39F6">
      <w:pPr>
        <w:jc w:val="both"/>
        <w:rPr>
          <w:rFonts w:eastAsia="Arial Unicode MS"/>
          <w:szCs w:val="28"/>
        </w:rPr>
      </w:pPr>
      <w:r>
        <w:rPr>
          <w:rFonts w:eastAsia="Arial Unicode MS"/>
          <w:szCs w:val="28"/>
        </w:rPr>
        <w:tab/>
        <w:t xml:space="preserve"> Директор училища осуществляет управление училищем как сам непосредственно, так и через администрацию и педагогических работников училища.</w:t>
      </w:r>
    </w:p>
    <w:p w:rsidR="001C39F6" w:rsidRDefault="001C39F6" w:rsidP="001C39F6">
      <w:pPr>
        <w:jc w:val="both"/>
        <w:rPr>
          <w:rFonts w:eastAsia="Arial Unicode MS"/>
          <w:szCs w:val="28"/>
        </w:rPr>
      </w:pPr>
      <w:r>
        <w:rPr>
          <w:rFonts w:eastAsia="Arial Unicode MS"/>
          <w:szCs w:val="28"/>
        </w:rPr>
        <w:tab/>
        <w:t>В состав администрации училища, помимо директора, входят его заместители, главный бухгалтер.</w:t>
      </w:r>
    </w:p>
    <w:p w:rsidR="001C39F6" w:rsidRDefault="001C39F6" w:rsidP="001C39F6">
      <w:pPr>
        <w:jc w:val="both"/>
        <w:rPr>
          <w:rFonts w:eastAsia="Arial Unicode MS"/>
          <w:szCs w:val="28"/>
        </w:rPr>
      </w:pPr>
      <w:r>
        <w:rPr>
          <w:rFonts w:eastAsia="Arial Unicode MS"/>
          <w:szCs w:val="28"/>
        </w:rPr>
        <w:tab/>
      </w:r>
    </w:p>
    <w:p w:rsidR="001C39F6" w:rsidRDefault="001C39F6" w:rsidP="001C39F6">
      <w:pPr>
        <w:jc w:val="center"/>
        <w:rPr>
          <w:rFonts w:eastAsia="Arial Unicode MS"/>
          <w:bCs/>
          <w:szCs w:val="28"/>
        </w:rPr>
      </w:pPr>
      <w:r>
        <w:rPr>
          <w:rFonts w:eastAsia="Arial Unicode MS"/>
          <w:b/>
          <w:bCs/>
          <w:szCs w:val="28"/>
        </w:rPr>
        <w:t>5. Основные обязанности Работодателя</w:t>
      </w:r>
      <w:r>
        <w:rPr>
          <w:rFonts w:eastAsia="Arial Unicode MS"/>
          <w:bCs/>
          <w:szCs w:val="28"/>
        </w:rPr>
        <w:t>.</w:t>
      </w:r>
    </w:p>
    <w:p w:rsidR="001C39F6" w:rsidRDefault="001C39F6" w:rsidP="001C39F6">
      <w:pPr>
        <w:ind w:firstLine="708"/>
        <w:jc w:val="both"/>
        <w:rPr>
          <w:szCs w:val="28"/>
        </w:rPr>
      </w:pPr>
      <w:r>
        <w:rPr>
          <w:szCs w:val="28"/>
        </w:rPr>
        <w:t>Работодатель обязан:</w:t>
      </w:r>
    </w:p>
    <w:p w:rsidR="001C39F6" w:rsidRDefault="001C39F6" w:rsidP="001C39F6">
      <w:pPr>
        <w:ind w:firstLine="708"/>
        <w:jc w:val="both"/>
        <w:rPr>
          <w:szCs w:val="28"/>
        </w:rPr>
      </w:pPr>
      <w:r>
        <w:rPr>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C39F6" w:rsidRDefault="001C39F6" w:rsidP="001C39F6">
      <w:pPr>
        <w:ind w:firstLine="708"/>
        <w:jc w:val="both"/>
        <w:rPr>
          <w:szCs w:val="28"/>
        </w:rPr>
      </w:pPr>
      <w:r>
        <w:rPr>
          <w:szCs w:val="28"/>
        </w:rPr>
        <w:t>- предоставлять работникам работу, обусловленную трудовым договором;</w:t>
      </w:r>
    </w:p>
    <w:p w:rsidR="001C39F6" w:rsidRDefault="001C39F6" w:rsidP="001C39F6">
      <w:pPr>
        <w:ind w:firstLine="708"/>
        <w:jc w:val="both"/>
        <w:rPr>
          <w:szCs w:val="28"/>
        </w:rPr>
      </w:pPr>
      <w:r>
        <w:rPr>
          <w:szCs w:val="28"/>
        </w:rPr>
        <w:t>- обеспечивать безопасность и условия труда, соответствующие государственным нормативным требованиям охраны труда;</w:t>
      </w:r>
    </w:p>
    <w:p w:rsidR="001C39F6" w:rsidRDefault="001C39F6" w:rsidP="001C39F6">
      <w:pPr>
        <w:ind w:firstLine="708"/>
        <w:jc w:val="both"/>
        <w:rPr>
          <w:szCs w:val="28"/>
        </w:rPr>
      </w:pPr>
      <w:r>
        <w:rPr>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C39F6" w:rsidRDefault="001C39F6" w:rsidP="001C39F6">
      <w:pPr>
        <w:ind w:firstLine="708"/>
        <w:jc w:val="both"/>
        <w:rPr>
          <w:szCs w:val="28"/>
        </w:rPr>
      </w:pPr>
      <w:r>
        <w:rPr>
          <w:szCs w:val="28"/>
        </w:rPr>
        <w:t>- обеспечивать работникам равную оплату за труд равной ценности;</w:t>
      </w:r>
    </w:p>
    <w:p w:rsidR="001C39F6" w:rsidRDefault="001C39F6" w:rsidP="001C39F6">
      <w:pPr>
        <w:ind w:firstLine="708"/>
        <w:jc w:val="both"/>
        <w:rPr>
          <w:szCs w:val="28"/>
        </w:rPr>
      </w:pPr>
      <w:r>
        <w:rPr>
          <w:szCs w:val="28"/>
        </w:rPr>
        <w:t>- выплачивать в полном размере причитающуюся работникам заработную плату в сроки, установленные коллективным договором;</w:t>
      </w:r>
    </w:p>
    <w:p w:rsidR="001C39F6" w:rsidRDefault="001C39F6" w:rsidP="001C39F6">
      <w:pPr>
        <w:ind w:firstLine="708"/>
        <w:jc w:val="both"/>
        <w:rPr>
          <w:szCs w:val="28"/>
        </w:rPr>
      </w:pPr>
      <w:r>
        <w:rPr>
          <w:szCs w:val="28"/>
        </w:rPr>
        <w:t>- вести коллективные переговоры, а также заключать коллективный договор в порядке, установленном ТК РФ;</w:t>
      </w:r>
    </w:p>
    <w:p w:rsidR="001C39F6" w:rsidRDefault="001C39F6" w:rsidP="001C39F6">
      <w:pPr>
        <w:ind w:firstLine="708"/>
        <w:jc w:val="both"/>
        <w:rPr>
          <w:szCs w:val="28"/>
        </w:rPr>
      </w:pPr>
      <w:r>
        <w:rPr>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C39F6" w:rsidRDefault="001C39F6" w:rsidP="001C39F6">
      <w:pPr>
        <w:ind w:firstLine="708"/>
        <w:jc w:val="both"/>
        <w:rPr>
          <w:szCs w:val="28"/>
        </w:rPr>
      </w:pPr>
      <w:r>
        <w:rPr>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C39F6" w:rsidRDefault="001C39F6" w:rsidP="001C39F6">
      <w:pPr>
        <w:ind w:firstLine="708"/>
        <w:jc w:val="both"/>
        <w:rPr>
          <w:szCs w:val="28"/>
        </w:rPr>
      </w:pPr>
      <w:r>
        <w:rPr>
          <w:szCs w:val="2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C39F6" w:rsidRDefault="001C39F6" w:rsidP="001C39F6">
      <w:pPr>
        <w:ind w:firstLine="708"/>
        <w:jc w:val="both"/>
        <w:rPr>
          <w:szCs w:val="28"/>
        </w:rPr>
      </w:pPr>
      <w:r>
        <w:rPr>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C39F6" w:rsidRDefault="001C39F6" w:rsidP="001C39F6">
      <w:pPr>
        <w:ind w:firstLine="708"/>
        <w:jc w:val="both"/>
        <w:rPr>
          <w:szCs w:val="28"/>
        </w:rPr>
      </w:pPr>
      <w:r>
        <w:rPr>
          <w:szCs w:val="28"/>
        </w:rPr>
        <w:t>- создавать условия, обеспечивающие участие работников в управлении училищем в предусмотренных ТК РФ, иными федеральными законами и коллективным договором формах;</w:t>
      </w:r>
    </w:p>
    <w:p w:rsidR="001C39F6" w:rsidRDefault="001C39F6" w:rsidP="001C39F6">
      <w:pPr>
        <w:ind w:firstLine="708"/>
        <w:jc w:val="both"/>
        <w:rPr>
          <w:szCs w:val="28"/>
        </w:rPr>
      </w:pPr>
      <w:r>
        <w:rPr>
          <w:szCs w:val="28"/>
        </w:rPr>
        <w:t>- обеспечивать бытовые нужды работников, связанные с исполнением ими трудовых обязанностей;</w:t>
      </w:r>
    </w:p>
    <w:p w:rsidR="001C39F6" w:rsidRDefault="001C39F6" w:rsidP="001C39F6">
      <w:pPr>
        <w:ind w:firstLine="708"/>
        <w:jc w:val="both"/>
        <w:rPr>
          <w:szCs w:val="28"/>
        </w:rPr>
      </w:pPr>
      <w:r>
        <w:rPr>
          <w:szCs w:val="28"/>
        </w:rPr>
        <w:lastRenderedPageBreak/>
        <w:t>- осуществлять обязательное социальное страхование работников в порядке, установленном федеральными законами;</w:t>
      </w:r>
    </w:p>
    <w:p w:rsidR="001C39F6" w:rsidRDefault="001C39F6" w:rsidP="001C39F6">
      <w:pPr>
        <w:ind w:firstLine="708"/>
        <w:jc w:val="both"/>
        <w:rPr>
          <w:szCs w:val="28"/>
        </w:rPr>
      </w:pPr>
      <w:r>
        <w:rPr>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C39F6" w:rsidRDefault="001C39F6" w:rsidP="001C39F6">
      <w:pPr>
        <w:ind w:firstLine="708"/>
        <w:jc w:val="both"/>
        <w:rPr>
          <w:szCs w:val="28"/>
        </w:rPr>
      </w:pPr>
      <w:r>
        <w:rPr>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C39F6" w:rsidRDefault="001C39F6" w:rsidP="001C39F6">
      <w:pPr>
        <w:ind w:firstLine="708"/>
        <w:jc w:val="both"/>
        <w:rPr>
          <w:rFonts w:eastAsia="Arial Unicode MS"/>
          <w:szCs w:val="28"/>
        </w:rPr>
      </w:pPr>
      <w:r>
        <w:rPr>
          <w:rFonts w:eastAsia="Arial Unicode MS"/>
          <w:szCs w:val="28"/>
        </w:rPr>
        <w:t>Администрация училища контролирует соблюдение работниками училища обязанностей, возложенных на них Уставом, Правилами внутреннего трудового распорядка, трудовой и производственной дисциплины.</w:t>
      </w:r>
    </w:p>
    <w:p w:rsidR="001C39F6" w:rsidRDefault="001C39F6" w:rsidP="001C39F6">
      <w:pPr>
        <w:ind w:firstLine="708"/>
        <w:jc w:val="both"/>
        <w:rPr>
          <w:rFonts w:eastAsia="Arial Unicode MS"/>
          <w:szCs w:val="28"/>
        </w:rPr>
      </w:pPr>
      <w:r>
        <w:rPr>
          <w:rFonts w:eastAsia="Arial Unicode MS"/>
          <w:szCs w:val="28"/>
        </w:rPr>
        <w:t xml:space="preserve"> - создает условия для повышения эффективности и качества образовательного процесса и путем внедрения новых технологий в области науки, педагогики, дизайна и дизайн- образования.</w:t>
      </w:r>
    </w:p>
    <w:p w:rsidR="001C39F6" w:rsidRDefault="001C39F6" w:rsidP="001C39F6">
      <w:pPr>
        <w:ind w:firstLine="708"/>
        <w:jc w:val="both"/>
        <w:rPr>
          <w:rFonts w:eastAsia="Arial Unicode MS"/>
          <w:szCs w:val="28"/>
        </w:rPr>
      </w:pPr>
      <w:r>
        <w:rPr>
          <w:rFonts w:eastAsia="Arial Unicode MS"/>
          <w:szCs w:val="28"/>
        </w:rPr>
        <w:t>- обеспечивает училище необходимым оборудованием, материалами, учебными пособиями, хозяйственным инвентарем.</w:t>
      </w:r>
    </w:p>
    <w:p w:rsidR="001C39F6" w:rsidRDefault="001C39F6" w:rsidP="001C39F6">
      <w:pPr>
        <w:ind w:firstLine="708"/>
        <w:jc w:val="both"/>
        <w:rPr>
          <w:rFonts w:eastAsia="Arial Unicode MS"/>
          <w:szCs w:val="28"/>
        </w:rPr>
      </w:pPr>
      <w:r>
        <w:rPr>
          <w:rFonts w:eastAsia="Arial Unicode MS"/>
          <w:szCs w:val="28"/>
        </w:rPr>
        <w:t>- обеспечивает сохранность имущества училища.</w:t>
      </w:r>
    </w:p>
    <w:p w:rsidR="001C39F6" w:rsidRDefault="001C39F6" w:rsidP="001C39F6">
      <w:pPr>
        <w:ind w:firstLine="708"/>
        <w:jc w:val="both"/>
        <w:rPr>
          <w:rFonts w:eastAsia="Arial Unicode MS"/>
          <w:szCs w:val="28"/>
        </w:rPr>
      </w:pPr>
      <w:r>
        <w:rPr>
          <w:rFonts w:eastAsia="Arial Unicode MS"/>
          <w:szCs w:val="28"/>
        </w:rPr>
        <w:t>- несет ответственность за жизнь, здоровье обучающихся во время санкционированного пребывания их в училище и участия в мероприятиях, организуемых училищем.</w:t>
      </w:r>
    </w:p>
    <w:p w:rsidR="001C39F6" w:rsidRDefault="001C39F6" w:rsidP="001C39F6">
      <w:pPr>
        <w:ind w:firstLine="708"/>
        <w:jc w:val="both"/>
        <w:rPr>
          <w:rFonts w:eastAsia="Arial Unicode MS"/>
          <w:szCs w:val="28"/>
        </w:rPr>
      </w:pPr>
      <w:r>
        <w:rPr>
          <w:rFonts w:eastAsia="Arial Unicode MS"/>
          <w:szCs w:val="28"/>
        </w:rPr>
        <w:t>Работодатель имеет право:</w:t>
      </w:r>
    </w:p>
    <w:p w:rsidR="001C39F6" w:rsidRDefault="001C39F6" w:rsidP="001C39F6">
      <w:pPr>
        <w:ind w:firstLine="708"/>
        <w:jc w:val="both"/>
        <w:rPr>
          <w:rFonts w:eastAsia="Arial Unicode MS"/>
          <w:szCs w:val="28"/>
        </w:rPr>
      </w:pPr>
      <w:r>
        <w:rPr>
          <w:rFonts w:eastAsia="Arial Unicode MS"/>
          <w:szCs w:val="28"/>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1C39F6" w:rsidRDefault="001C39F6" w:rsidP="001C39F6">
      <w:pPr>
        <w:ind w:firstLine="708"/>
        <w:jc w:val="both"/>
        <w:rPr>
          <w:rFonts w:eastAsia="Arial Unicode MS"/>
          <w:szCs w:val="28"/>
        </w:rPr>
      </w:pPr>
      <w:r>
        <w:rPr>
          <w:rFonts w:eastAsia="Arial Unicode MS"/>
          <w:szCs w:val="28"/>
        </w:rPr>
        <w:t>- вести коллективные переговоры и заключать коллективный договор;</w:t>
      </w:r>
    </w:p>
    <w:p w:rsidR="001C39F6" w:rsidRDefault="001C39F6" w:rsidP="001C39F6">
      <w:pPr>
        <w:ind w:firstLine="708"/>
        <w:jc w:val="both"/>
        <w:rPr>
          <w:rFonts w:eastAsia="Arial Unicode MS"/>
          <w:szCs w:val="28"/>
        </w:rPr>
      </w:pPr>
      <w:r>
        <w:rPr>
          <w:rFonts w:eastAsia="Arial Unicode MS"/>
          <w:szCs w:val="28"/>
        </w:rPr>
        <w:t>- поощрять работников за добросовестный эффективный труд;</w:t>
      </w:r>
    </w:p>
    <w:p w:rsidR="001C39F6" w:rsidRDefault="001C39F6" w:rsidP="001C39F6">
      <w:pPr>
        <w:ind w:firstLine="708"/>
        <w:jc w:val="both"/>
        <w:rPr>
          <w:rFonts w:eastAsia="Arial Unicode MS"/>
          <w:szCs w:val="28"/>
        </w:rPr>
      </w:pPr>
      <w:r>
        <w:rPr>
          <w:rFonts w:eastAsia="Arial Unicode MS"/>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C39F6" w:rsidRDefault="001C39F6" w:rsidP="001C39F6">
      <w:pPr>
        <w:ind w:firstLine="708"/>
        <w:jc w:val="both"/>
        <w:rPr>
          <w:rFonts w:eastAsia="Arial Unicode MS"/>
          <w:szCs w:val="28"/>
        </w:rPr>
      </w:pPr>
      <w:r>
        <w:rPr>
          <w:rFonts w:eastAsia="Arial Unicode MS"/>
          <w:szCs w:val="28"/>
        </w:rPr>
        <w:t>- привлекать работников к дисциплинарной и материальной ответственности в порядке, установленном ТК РФ, иными федеральными законами;</w:t>
      </w:r>
    </w:p>
    <w:p w:rsidR="001C39F6" w:rsidRDefault="001C39F6" w:rsidP="001C39F6">
      <w:pPr>
        <w:ind w:firstLine="708"/>
        <w:jc w:val="both"/>
        <w:rPr>
          <w:rFonts w:eastAsia="Arial Unicode MS"/>
          <w:szCs w:val="28"/>
        </w:rPr>
      </w:pPr>
      <w:r>
        <w:rPr>
          <w:rFonts w:eastAsia="Arial Unicode MS"/>
          <w:szCs w:val="28"/>
        </w:rPr>
        <w:t>- принимать локальные нормативные акты;</w:t>
      </w:r>
    </w:p>
    <w:p w:rsidR="001C39F6" w:rsidRDefault="001C39F6" w:rsidP="001C39F6">
      <w:pPr>
        <w:ind w:firstLine="708"/>
        <w:jc w:val="both"/>
        <w:rPr>
          <w:rFonts w:eastAsia="Arial Unicode MS"/>
          <w:szCs w:val="28"/>
        </w:rPr>
      </w:pPr>
      <w:r>
        <w:rPr>
          <w:rFonts w:eastAsia="Arial Unicode MS"/>
          <w:szCs w:val="28"/>
        </w:rPr>
        <w:t>реализовывать права, предоставленные ему законодательством о специальной оценке условий труда;</w:t>
      </w:r>
    </w:p>
    <w:p w:rsidR="001C39F6" w:rsidRDefault="001C39F6" w:rsidP="001C39F6">
      <w:pPr>
        <w:ind w:firstLine="708"/>
        <w:jc w:val="both"/>
        <w:rPr>
          <w:rFonts w:eastAsia="Arial Unicode MS"/>
          <w:szCs w:val="28"/>
        </w:rPr>
      </w:pPr>
      <w:r>
        <w:rPr>
          <w:rFonts w:eastAsia="Arial Unicode MS"/>
          <w:szCs w:val="28"/>
        </w:rPr>
        <w:t>- иные права в соответствии с трудовым законодательством.</w:t>
      </w:r>
    </w:p>
    <w:p w:rsidR="001C39F6" w:rsidRDefault="001C39F6" w:rsidP="001C39F6">
      <w:pPr>
        <w:ind w:firstLine="708"/>
        <w:jc w:val="both"/>
        <w:rPr>
          <w:szCs w:val="28"/>
        </w:rPr>
      </w:pPr>
      <w:r>
        <w:rPr>
          <w:szCs w:val="28"/>
        </w:rPr>
        <w:t>Администрация училища имеет право на формирование трудового коллектива (персонала) училища, а также управление училищем и персоналом в пределах своих полномочий.</w:t>
      </w:r>
    </w:p>
    <w:p w:rsidR="001C39F6" w:rsidRDefault="001C39F6" w:rsidP="001C39F6">
      <w:pPr>
        <w:ind w:firstLine="708"/>
        <w:jc w:val="both"/>
        <w:rPr>
          <w:rFonts w:eastAsia="Arial Unicode MS"/>
          <w:szCs w:val="28"/>
        </w:rPr>
      </w:pPr>
    </w:p>
    <w:p w:rsidR="001C39F6" w:rsidRDefault="001C39F6" w:rsidP="001C39F6">
      <w:pPr>
        <w:ind w:firstLine="708"/>
        <w:jc w:val="center"/>
        <w:rPr>
          <w:rFonts w:eastAsia="Arial Unicode MS"/>
          <w:b/>
          <w:szCs w:val="28"/>
        </w:rPr>
      </w:pPr>
      <w:r>
        <w:rPr>
          <w:rFonts w:eastAsia="Arial Unicode MS"/>
          <w:b/>
          <w:bCs/>
          <w:szCs w:val="28"/>
        </w:rPr>
        <w:t>6. Основные права, обязанности, поощрения и взыскания, налагаемые на работников ГБПОУ СК «СКУД».</w:t>
      </w:r>
    </w:p>
    <w:p w:rsidR="001C39F6" w:rsidRDefault="001C39F6" w:rsidP="001C39F6">
      <w:pPr>
        <w:ind w:firstLine="540"/>
        <w:jc w:val="both"/>
        <w:rPr>
          <w:rFonts w:eastAsia="Arial Unicode MS"/>
          <w:szCs w:val="28"/>
        </w:rPr>
      </w:pPr>
      <w:r>
        <w:rPr>
          <w:rFonts w:eastAsia="Arial Unicode MS"/>
          <w:szCs w:val="28"/>
        </w:rPr>
        <w:t>6.1. Работники училища имеют право:</w:t>
      </w:r>
    </w:p>
    <w:p w:rsidR="001C39F6" w:rsidRDefault="001C39F6" w:rsidP="001C39F6">
      <w:pPr>
        <w:suppressAutoHyphens w:val="0"/>
        <w:autoSpaceDE w:val="0"/>
        <w:autoSpaceDN w:val="0"/>
        <w:adjustRightInd w:val="0"/>
        <w:ind w:firstLine="540"/>
        <w:jc w:val="both"/>
        <w:rPr>
          <w:lang w:eastAsia="ru-RU"/>
        </w:rPr>
      </w:pPr>
      <w:r>
        <w:rPr>
          <w:lang w:eastAsia="ru-RU"/>
        </w:rPr>
        <w:t>- заключение, изменение и расторжение трудового договора в порядке и на условиях, которые установлены ТК РФ, иными федеральными законами;</w:t>
      </w:r>
    </w:p>
    <w:p w:rsidR="001C39F6" w:rsidRDefault="001C39F6" w:rsidP="001C39F6">
      <w:pPr>
        <w:pStyle w:val="a3"/>
        <w:ind w:firstLine="540"/>
        <w:jc w:val="both"/>
        <w:rPr>
          <w:lang w:eastAsia="ru-RU"/>
        </w:rPr>
      </w:pPr>
      <w:r>
        <w:rPr>
          <w:lang w:eastAsia="ru-RU"/>
        </w:rPr>
        <w:t>- предоставление им работы, обусловленной трудовым договором;</w:t>
      </w:r>
    </w:p>
    <w:p w:rsidR="001C39F6" w:rsidRDefault="001C39F6" w:rsidP="001C39F6">
      <w:pPr>
        <w:pStyle w:val="a3"/>
        <w:ind w:firstLine="540"/>
        <w:jc w:val="both"/>
        <w:rPr>
          <w:lang w:eastAsia="ru-RU"/>
        </w:rPr>
      </w:pPr>
      <w:r>
        <w:rPr>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1C39F6" w:rsidRDefault="001C39F6" w:rsidP="001C39F6">
      <w:pPr>
        <w:pStyle w:val="a3"/>
        <w:ind w:firstLine="540"/>
        <w:jc w:val="both"/>
        <w:rPr>
          <w:lang w:eastAsia="ru-RU"/>
        </w:rPr>
      </w:pPr>
      <w:r>
        <w:rPr>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C39F6" w:rsidRDefault="001C39F6" w:rsidP="001C39F6">
      <w:pPr>
        <w:pStyle w:val="a3"/>
        <w:ind w:firstLine="540"/>
        <w:jc w:val="both"/>
        <w:rPr>
          <w:lang w:eastAsia="ru-RU"/>
        </w:rPr>
      </w:pPr>
      <w:r>
        <w:rPr>
          <w:lang w:eastAsia="ru-RU"/>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C39F6" w:rsidRDefault="001C39F6" w:rsidP="001C39F6">
      <w:pPr>
        <w:pStyle w:val="a3"/>
        <w:ind w:firstLine="540"/>
        <w:jc w:val="both"/>
        <w:rPr>
          <w:lang w:eastAsia="ru-RU"/>
        </w:rPr>
      </w:pPr>
      <w:r>
        <w:rPr>
          <w:lang w:eastAsia="ru-RU"/>
        </w:rPr>
        <w:t xml:space="preserve">- полную достоверную информацию об условиях труда и требованиях охраны труда на рабочем месте, включая реализацию прав, предоставленных </w:t>
      </w:r>
      <w:hyperlink r:id="rId5" w:history="1">
        <w:r>
          <w:rPr>
            <w:rStyle w:val="a4"/>
            <w:lang w:eastAsia="ru-RU"/>
          </w:rPr>
          <w:t>законодательством</w:t>
        </w:r>
      </w:hyperlink>
      <w:r>
        <w:rPr>
          <w:lang w:eastAsia="ru-RU"/>
        </w:rPr>
        <w:t xml:space="preserve"> о специальной оценке условий труда;</w:t>
      </w:r>
    </w:p>
    <w:p w:rsidR="001C39F6" w:rsidRDefault="001C39F6" w:rsidP="001C39F6">
      <w:pPr>
        <w:pStyle w:val="a3"/>
        <w:ind w:firstLine="540"/>
        <w:jc w:val="both"/>
        <w:rPr>
          <w:lang w:eastAsia="ru-RU"/>
        </w:rPr>
      </w:pPr>
      <w:r>
        <w:rPr>
          <w:lang w:eastAsia="ru-RU"/>
        </w:rPr>
        <w:t xml:space="preserve">- подготовку и дополнительное профессиональное образование в порядке, установленном настоящим </w:t>
      </w:r>
      <w:hyperlink r:id="rId6" w:history="1">
        <w:r>
          <w:rPr>
            <w:rStyle w:val="a4"/>
            <w:lang w:eastAsia="ru-RU"/>
          </w:rPr>
          <w:t>ТК</w:t>
        </w:r>
      </w:hyperlink>
      <w:r>
        <w:rPr>
          <w:lang w:eastAsia="ru-RU"/>
        </w:rPr>
        <w:t xml:space="preserve"> РФ, иными федеральными законами;</w:t>
      </w:r>
    </w:p>
    <w:p w:rsidR="001C39F6" w:rsidRDefault="001C39F6" w:rsidP="001C39F6">
      <w:pPr>
        <w:pStyle w:val="a3"/>
        <w:ind w:firstLine="540"/>
        <w:jc w:val="both"/>
        <w:rPr>
          <w:lang w:eastAsia="ru-RU"/>
        </w:rPr>
      </w:pPr>
      <w:r>
        <w:rPr>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C39F6" w:rsidRDefault="001C39F6" w:rsidP="001C39F6">
      <w:pPr>
        <w:pStyle w:val="a3"/>
        <w:ind w:firstLine="540"/>
        <w:jc w:val="both"/>
        <w:rPr>
          <w:lang w:eastAsia="ru-RU"/>
        </w:rPr>
      </w:pPr>
      <w:r>
        <w:rPr>
          <w:rFonts w:eastAsia="Arial Unicode MS"/>
          <w:szCs w:val="28"/>
        </w:rPr>
        <w:t>- на участие в управлении училищем, в порядке определенном Уставом училища и иными локальными актами училища</w:t>
      </w:r>
      <w:r>
        <w:rPr>
          <w:lang w:eastAsia="ru-RU"/>
        </w:rPr>
        <w:t>;</w:t>
      </w:r>
    </w:p>
    <w:p w:rsidR="001C39F6" w:rsidRDefault="001C39F6" w:rsidP="001C39F6">
      <w:pPr>
        <w:pStyle w:val="a3"/>
        <w:ind w:firstLine="540"/>
        <w:jc w:val="both"/>
        <w:rPr>
          <w:lang w:eastAsia="ru-RU"/>
        </w:rPr>
      </w:pPr>
      <w:r>
        <w:rPr>
          <w:lang w:eastAsia="ru-RU"/>
        </w:rPr>
        <w:t>- 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1C39F6" w:rsidRDefault="001C39F6" w:rsidP="001C39F6">
      <w:pPr>
        <w:pStyle w:val="a3"/>
        <w:ind w:firstLine="540"/>
        <w:jc w:val="both"/>
        <w:rPr>
          <w:lang w:eastAsia="ru-RU"/>
        </w:rPr>
      </w:pPr>
      <w:r>
        <w:rPr>
          <w:lang w:eastAsia="ru-RU"/>
        </w:rPr>
        <w:t>- защиту своих трудовых прав, свобод и законных интересов всеми не запрещенными законом способами;</w:t>
      </w:r>
    </w:p>
    <w:p w:rsidR="001C39F6" w:rsidRDefault="001C39F6" w:rsidP="001C39F6">
      <w:pPr>
        <w:pStyle w:val="a3"/>
        <w:ind w:firstLine="540"/>
        <w:jc w:val="both"/>
        <w:rPr>
          <w:lang w:eastAsia="ru-RU"/>
        </w:rPr>
      </w:pPr>
      <w:r>
        <w:rPr>
          <w:lang w:eastAsia="ru-RU"/>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C39F6" w:rsidRDefault="001C39F6" w:rsidP="001C39F6">
      <w:pPr>
        <w:pStyle w:val="a3"/>
        <w:ind w:firstLine="540"/>
        <w:jc w:val="both"/>
        <w:rPr>
          <w:lang w:eastAsia="ru-RU"/>
        </w:rPr>
      </w:pPr>
      <w:r>
        <w:rPr>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C39F6" w:rsidRDefault="001C39F6" w:rsidP="001C39F6">
      <w:pPr>
        <w:pStyle w:val="a3"/>
        <w:ind w:firstLine="540"/>
        <w:jc w:val="both"/>
        <w:rPr>
          <w:lang w:eastAsia="ru-RU"/>
        </w:rPr>
      </w:pPr>
      <w:r>
        <w:rPr>
          <w:lang w:eastAsia="ru-RU"/>
        </w:rPr>
        <w:t>- обязательное социальное страхование в случаях, предусмотренных федеральными законами;</w:t>
      </w:r>
    </w:p>
    <w:p w:rsidR="001C39F6" w:rsidRDefault="001C39F6" w:rsidP="001C39F6">
      <w:pPr>
        <w:pStyle w:val="a3"/>
        <w:ind w:firstLine="540"/>
        <w:jc w:val="both"/>
        <w:rPr>
          <w:lang w:eastAsia="ru-RU"/>
        </w:rPr>
      </w:pPr>
      <w:r>
        <w:rPr>
          <w:rFonts w:eastAsia="Arial Unicode MS"/>
          <w:szCs w:val="28"/>
        </w:rPr>
        <w:t>- иные права в соответствии с трудовым законодательством.</w:t>
      </w:r>
    </w:p>
    <w:p w:rsidR="001C39F6" w:rsidRDefault="001C39F6" w:rsidP="001C39F6">
      <w:pPr>
        <w:ind w:firstLine="708"/>
        <w:jc w:val="both"/>
        <w:rPr>
          <w:rFonts w:eastAsia="Arial Unicode MS"/>
          <w:szCs w:val="28"/>
        </w:rPr>
      </w:pPr>
      <w:r>
        <w:rPr>
          <w:rFonts w:eastAsia="Arial Unicode MS"/>
          <w:szCs w:val="28"/>
        </w:rPr>
        <w:t>Педагогические работники училища имеют иные академические и трудовые права, меры социальной поддержки, установленные Федеральным законом от 29 декабря 2012 г. N 273-ФЗ «Об образовании в Российской Федерации».</w:t>
      </w:r>
    </w:p>
    <w:p w:rsidR="001C39F6" w:rsidRDefault="001C39F6" w:rsidP="001C39F6">
      <w:pPr>
        <w:ind w:firstLine="708"/>
        <w:jc w:val="both"/>
        <w:rPr>
          <w:rFonts w:eastAsia="Arial Unicode MS"/>
          <w:szCs w:val="28"/>
        </w:rPr>
      </w:pPr>
      <w:r>
        <w:rPr>
          <w:rFonts w:eastAsia="Arial Unicode MS"/>
          <w:szCs w:val="28"/>
        </w:rPr>
        <w:t>6.2. Работники училища обязаны:</w:t>
      </w:r>
    </w:p>
    <w:p w:rsidR="001C39F6" w:rsidRDefault="001C39F6" w:rsidP="001C39F6">
      <w:pPr>
        <w:ind w:firstLine="708"/>
        <w:jc w:val="both"/>
        <w:rPr>
          <w:rFonts w:eastAsia="Arial Unicode MS"/>
          <w:szCs w:val="28"/>
        </w:rPr>
      </w:pPr>
      <w:r>
        <w:rPr>
          <w:rFonts w:eastAsia="Arial Unicode MS"/>
          <w:szCs w:val="28"/>
        </w:rPr>
        <w:t>- добросовестно исполнять свои трудовые обязанности, возложенные на них трудовым договором;</w:t>
      </w:r>
    </w:p>
    <w:p w:rsidR="001C39F6" w:rsidRDefault="001C39F6" w:rsidP="001C39F6">
      <w:pPr>
        <w:ind w:firstLine="708"/>
        <w:jc w:val="both"/>
        <w:rPr>
          <w:rFonts w:eastAsia="Arial Unicode MS"/>
          <w:szCs w:val="28"/>
        </w:rPr>
      </w:pPr>
      <w:r>
        <w:rPr>
          <w:rFonts w:eastAsia="Arial Unicode MS"/>
          <w:szCs w:val="28"/>
        </w:rPr>
        <w:t xml:space="preserve">- соблюдать Устав училища, настоящие Правила и иные локальные нормативные акты училища, добросовестно выполнять обязанности, предусмотренные трудовым договором, должностной инструкцией. </w:t>
      </w:r>
    </w:p>
    <w:p w:rsidR="001C39F6" w:rsidRDefault="001C39F6" w:rsidP="001C39F6">
      <w:pPr>
        <w:ind w:firstLine="708"/>
        <w:jc w:val="both"/>
        <w:rPr>
          <w:rFonts w:eastAsia="Arial Unicode MS"/>
          <w:szCs w:val="28"/>
        </w:rPr>
      </w:pPr>
      <w:r>
        <w:rPr>
          <w:rFonts w:eastAsia="Arial Unicode MS"/>
          <w:szCs w:val="28"/>
        </w:rPr>
        <w:t>- соблюдать трудовую дисциплину;</w:t>
      </w:r>
    </w:p>
    <w:p w:rsidR="001C39F6" w:rsidRDefault="001C39F6" w:rsidP="001C39F6">
      <w:pPr>
        <w:ind w:firstLine="708"/>
        <w:jc w:val="both"/>
        <w:rPr>
          <w:rFonts w:eastAsia="Arial Unicode MS"/>
          <w:szCs w:val="28"/>
        </w:rPr>
      </w:pPr>
      <w:r>
        <w:rPr>
          <w:rFonts w:eastAsia="Arial Unicode MS"/>
          <w:szCs w:val="28"/>
        </w:rPr>
        <w:t>- выполнять установленные нормы труда;</w:t>
      </w:r>
    </w:p>
    <w:p w:rsidR="001C39F6" w:rsidRDefault="001C39F6" w:rsidP="001C39F6">
      <w:pPr>
        <w:ind w:firstLine="708"/>
        <w:jc w:val="both"/>
        <w:rPr>
          <w:szCs w:val="28"/>
        </w:rPr>
      </w:pPr>
      <w:r>
        <w:rPr>
          <w:rFonts w:eastAsia="Arial Unicode MS"/>
          <w:szCs w:val="28"/>
        </w:rPr>
        <w:t>- соблюдать требования по охране труда и обеспечению безопасности труда;</w:t>
      </w:r>
    </w:p>
    <w:p w:rsidR="001C39F6" w:rsidRDefault="001C39F6" w:rsidP="001C39F6">
      <w:pPr>
        <w:ind w:firstLine="708"/>
        <w:jc w:val="both"/>
        <w:rPr>
          <w:rFonts w:eastAsia="Arial Unicode MS"/>
          <w:szCs w:val="28"/>
        </w:rPr>
      </w:pPr>
      <w:r>
        <w:rPr>
          <w:rFonts w:eastAsia="Arial Unicode MS"/>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C39F6" w:rsidRDefault="001C39F6" w:rsidP="001C39F6">
      <w:pPr>
        <w:ind w:firstLine="708"/>
        <w:jc w:val="both"/>
        <w:rPr>
          <w:rFonts w:eastAsia="Arial Unicode MS"/>
          <w:szCs w:val="28"/>
        </w:rPr>
      </w:pPr>
      <w:r>
        <w:rPr>
          <w:rFonts w:eastAsia="Arial Unicode MS"/>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C39F6" w:rsidRDefault="001C39F6" w:rsidP="001C39F6">
      <w:pPr>
        <w:ind w:firstLine="708"/>
        <w:jc w:val="both"/>
        <w:rPr>
          <w:rFonts w:eastAsia="Arial Unicode MS"/>
          <w:szCs w:val="28"/>
        </w:rPr>
      </w:pPr>
      <w:r>
        <w:rPr>
          <w:rFonts w:eastAsia="Arial Unicode MS"/>
          <w:szCs w:val="28"/>
        </w:rPr>
        <w:t>- исполнять гражданские обязанности, установленные Конституцией и законодательными актами Российской Федерации, соблюдать нормы морали и нравственности, быть примером для обучающихся (подчиненных) уважать их личность и права.</w:t>
      </w:r>
    </w:p>
    <w:p w:rsidR="001C39F6" w:rsidRDefault="001C39F6" w:rsidP="001C39F6">
      <w:pPr>
        <w:ind w:firstLine="708"/>
        <w:jc w:val="both"/>
        <w:rPr>
          <w:szCs w:val="28"/>
        </w:rPr>
      </w:pPr>
      <w:r>
        <w:rPr>
          <w:szCs w:val="28"/>
        </w:rPr>
        <w:t>- воздерживаться от действий, мешающим другим работникам выполнять их трудовые обязанности;</w:t>
      </w:r>
    </w:p>
    <w:p w:rsidR="001C39F6" w:rsidRDefault="001C39F6" w:rsidP="001C39F6">
      <w:pPr>
        <w:ind w:firstLine="708"/>
        <w:jc w:val="both"/>
        <w:rPr>
          <w:szCs w:val="28"/>
        </w:rPr>
      </w:pPr>
      <w:r>
        <w:rPr>
          <w:szCs w:val="28"/>
        </w:rPr>
        <w:t>- содержать свое рабочее место, оборудование в чистоте, а также соблюдать чистоту на территории училища;</w:t>
      </w:r>
    </w:p>
    <w:p w:rsidR="001C39F6" w:rsidRDefault="001C39F6" w:rsidP="001C39F6">
      <w:pPr>
        <w:ind w:firstLine="708"/>
        <w:jc w:val="both"/>
        <w:rPr>
          <w:rFonts w:eastAsia="Arial Unicode MS"/>
          <w:szCs w:val="28"/>
        </w:rPr>
      </w:pPr>
      <w:r>
        <w:rPr>
          <w:szCs w:val="28"/>
        </w:rPr>
        <w:lastRenderedPageBreak/>
        <w:t>- вести себя достойно, соблюдать правила общественного порядка.</w:t>
      </w:r>
    </w:p>
    <w:p w:rsidR="001C39F6" w:rsidRDefault="001C39F6" w:rsidP="001C39F6">
      <w:pPr>
        <w:ind w:firstLine="708"/>
        <w:jc w:val="both"/>
        <w:rPr>
          <w:rFonts w:eastAsia="Arial Unicode MS"/>
          <w:bCs/>
          <w:szCs w:val="28"/>
        </w:rPr>
      </w:pPr>
      <w:r>
        <w:rPr>
          <w:rFonts w:eastAsia="Arial Unicode MS"/>
          <w:bCs/>
          <w:szCs w:val="28"/>
        </w:rPr>
        <w:t>- соблюдать трудовую, технологическую и исполнительскую дисциплину, точно и своевременно выполнять приказы и распоряжения администрации училища, обеспечивать соблюдение дисциплины и порядка обучающимися, подчиненными.</w:t>
      </w:r>
    </w:p>
    <w:p w:rsidR="001C39F6" w:rsidRDefault="001C39F6" w:rsidP="001C39F6">
      <w:pPr>
        <w:ind w:firstLine="708"/>
        <w:jc w:val="both"/>
        <w:rPr>
          <w:rFonts w:eastAsia="Arial Unicode MS"/>
          <w:bCs/>
          <w:szCs w:val="28"/>
        </w:rPr>
      </w:pPr>
      <w:r>
        <w:rPr>
          <w:rFonts w:eastAsia="Arial Unicode MS"/>
          <w:bCs/>
          <w:szCs w:val="28"/>
        </w:rPr>
        <w:t>- педагогические работники обязаны обеспечивать выполнение полностью, и в установленные учебным планом сроки, программы преподаваемых ими учебных дисциплин.</w:t>
      </w:r>
    </w:p>
    <w:p w:rsidR="001C39F6" w:rsidRDefault="001C39F6" w:rsidP="001C39F6">
      <w:pPr>
        <w:ind w:firstLine="708"/>
        <w:jc w:val="both"/>
        <w:rPr>
          <w:rFonts w:eastAsia="Arial Unicode MS"/>
          <w:bCs/>
          <w:szCs w:val="28"/>
        </w:rPr>
      </w:pPr>
      <w:r>
        <w:rPr>
          <w:rFonts w:eastAsia="Arial Unicode MS"/>
          <w:bCs/>
          <w:szCs w:val="28"/>
        </w:rPr>
        <w:t>- соблюдать требования, правила, нормы и меры по безопасности и охране труда, по гигиене и производственной санитарии, по противопожарной охране, обеспечивать их соблюдения обучающимися.</w:t>
      </w:r>
    </w:p>
    <w:p w:rsidR="001C39F6" w:rsidRDefault="001C39F6" w:rsidP="001C39F6">
      <w:pPr>
        <w:ind w:firstLine="708"/>
        <w:jc w:val="both"/>
        <w:rPr>
          <w:rFonts w:eastAsia="Arial Unicode MS"/>
          <w:bCs/>
          <w:szCs w:val="28"/>
        </w:rPr>
      </w:pPr>
      <w:r>
        <w:rPr>
          <w:rFonts w:eastAsia="Arial Unicode MS"/>
          <w:bCs/>
          <w:szCs w:val="28"/>
        </w:rPr>
        <w:t>Педагогические работники училища также обязаны:</w:t>
      </w:r>
    </w:p>
    <w:p w:rsidR="001C39F6" w:rsidRDefault="001C39F6" w:rsidP="001C39F6">
      <w:pPr>
        <w:ind w:firstLine="708"/>
        <w:jc w:val="both"/>
        <w:rPr>
          <w:rFonts w:eastAsia="Arial Unicode MS"/>
          <w:bCs/>
          <w:szCs w:val="28"/>
        </w:rPr>
      </w:pPr>
      <w:r>
        <w:rPr>
          <w:rFonts w:eastAsia="Arial Unicode MS"/>
          <w:bCs/>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C39F6" w:rsidRDefault="001C39F6" w:rsidP="001C39F6">
      <w:pPr>
        <w:ind w:firstLine="708"/>
        <w:jc w:val="both"/>
        <w:rPr>
          <w:rFonts w:eastAsia="Arial Unicode MS"/>
          <w:bCs/>
          <w:szCs w:val="28"/>
        </w:rPr>
      </w:pPr>
      <w:r>
        <w:rPr>
          <w:rFonts w:eastAsia="Arial Unicode MS"/>
          <w:bCs/>
          <w:szCs w:val="28"/>
        </w:rPr>
        <w:t>2) соблюдать правовые, нравственные и этические нормы, следовать требованиям профессиональной этики;</w:t>
      </w:r>
    </w:p>
    <w:p w:rsidR="001C39F6" w:rsidRDefault="001C39F6" w:rsidP="001C39F6">
      <w:pPr>
        <w:ind w:firstLine="708"/>
        <w:jc w:val="both"/>
        <w:rPr>
          <w:rFonts w:eastAsia="Arial Unicode MS"/>
          <w:bCs/>
          <w:szCs w:val="28"/>
        </w:rPr>
      </w:pPr>
      <w:r>
        <w:rPr>
          <w:rFonts w:eastAsia="Arial Unicode MS"/>
          <w:bCs/>
          <w:szCs w:val="28"/>
        </w:rPr>
        <w:t>3) уважать честь и достоинство обучающихся и других участников образовательных отношений;</w:t>
      </w:r>
    </w:p>
    <w:p w:rsidR="001C39F6" w:rsidRDefault="001C39F6" w:rsidP="001C39F6">
      <w:pPr>
        <w:ind w:firstLine="708"/>
        <w:jc w:val="both"/>
        <w:rPr>
          <w:rFonts w:eastAsia="Arial Unicode MS"/>
          <w:bCs/>
          <w:szCs w:val="28"/>
        </w:rPr>
      </w:pPr>
      <w:r>
        <w:rPr>
          <w:rFonts w:eastAsia="Arial Unicode MS"/>
          <w:bCs/>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C39F6" w:rsidRDefault="001C39F6" w:rsidP="001C39F6">
      <w:pPr>
        <w:ind w:firstLine="708"/>
        <w:jc w:val="both"/>
        <w:rPr>
          <w:rFonts w:eastAsia="Arial Unicode MS"/>
          <w:bCs/>
          <w:szCs w:val="28"/>
        </w:rPr>
      </w:pPr>
      <w:r>
        <w:rPr>
          <w:rFonts w:eastAsia="Arial Unicode MS"/>
          <w:bCs/>
          <w:szCs w:val="28"/>
        </w:rPr>
        <w:t>5) применять педагогически обоснованные и обеспечивающие высокое качество образования формы, методы обучения и воспитания;</w:t>
      </w:r>
    </w:p>
    <w:p w:rsidR="001C39F6" w:rsidRDefault="001C39F6" w:rsidP="001C39F6">
      <w:pPr>
        <w:ind w:firstLine="708"/>
        <w:jc w:val="both"/>
        <w:rPr>
          <w:rFonts w:eastAsia="Arial Unicode MS"/>
          <w:bCs/>
          <w:szCs w:val="28"/>
        </w:rPr>
      </w:pPr>
      <w:r>
        <w:rPr>
          <w:rFonts w:eastAsia="Arial Unicode MS"/>
          <w:bCs/>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C39F6" w:rsidRDefault="001C39F6" w:rsidP="001C39F6">
      <w:pPr>
        <w:ind w:firstLine="708"/>
        <w:jc w:val="both"/>
        <w:rPr>
          <w:rFonts w:eastAsia="Arial Unicode MS"/>
          <w:bCs/>
          <w:szCs w:val="28"/>
        </w:rPr>
      </w:pPr>
      <w:r>
        <w:rPr>
          <w:rFonts w:eastAsia="Arial Unicode MS"/>
          <w:bCs/>
          <w:szCs w:val="28"/>
        </w:rPr>
        <w:t>7) систематически повышать свой профессиональный уровень;</w:t>
      </w:r>
    </w:p>
    <w:p w:rsidR="001C39F6" w:rsidRDefault="001C39F6" w:rsidP="001C39F6">
      <w:pPr>
        <w:ind w:firstLine="708"/>
        <w:jc w:val="both"/>
        <w:rPr>
          <w:rFonts w:eastAsia="Arial Unicode MS"/>
          <w:bCs/>
          <w:szCs w:val="28"/>
        </w:rPr>
      </w:pPr>
      <w:r>
        <w:rPr>
          <w:rFonts w:eastAsia="Arial Unicode MS"/>
          <w:bCs/>
          <w:szCs w:val="28"/>
        </w:rPr>
        <w:t>8) проходить аттестацию на соответствие занимаемой должности в порядке, установленном законодательством об образовании;</w:t>
      </w:r>
    </w:p>
    <w:p w:rsidR="001C39F6" w:rsidRDefault="001C39F6" w:rsidP="001C39F6">
      <w:pPr>
        <w:ind w:firstLine="708"/>
        <w:jc w:val="both"/>
        <w:rPr>
          <w:rFonts w:eastAsia="Arial Unicode MS"/>
          <w:bCs/>
          <w:szCs w:val="28"/>
        </w:rPr>
      </w:pPr>
      <w:r>
        <w:rPr>
          <w:rFonts w:eastAsia="Arial Unicode MS"/>
          <w:bCs/>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C39F6" w:rsidRDefault="001C39F6" w:rsidP="001C39F6">
      <w:pPr>
        <w:ind w:firstLine="708"/>
        <w:jc w:val="both"/>
        <w:rPr>
          <w:rFonts w:eastAsia="Arial Unicode MS"/>
          <w:bCs/>
          <w:szCs w:val="28"/>
        </w:rPr>
      </w:pPr>
      <w:r>
        <w:rPr>
          <w:rFonts w:eastAsia="Arial Unicode MS"/>
          <w:bCs/>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C39F6" w:rsidRDefault="001C39F6" w:rsidP="001C39F6">
      <w:pPr>
        <w:ind w:firstLine="708"/>
        <w:jc w:val="both"/>
        <w:rPr>
          <w:rFonts w:eastAsia="Arial Unicode MS"/>
          <w:bCs/>
          <w:szCs w:val="28"/>
        </w:rPr>
      </w:pPr>
      <w:r>
        <w:rPr>
          <w:rFonts w:eastAsia="Arial Unicode MS"/>
          <w:bCs/>
          <w:szCs w:val="28"/>
        </w:rPr>
        <w:t>11) соблюдать устав училища, правила внутреннего трудового распорядка.</w:t>
      </w:r>
    </w:p>
    <w:p w:rsidR="001C39F6" w:rsidRDefault="001C39F6" w:rsidP="001C39F6">
      <w:pPr>
        <w:ind w:firstLine="708"/>
        <w:jc w:val="both"/>
        <w:rPr>
          <w:rFonts w:eastAsia="Arial Unicode MS"/>
          <w:bCs/>
          <w:szCs w:val="28"/>
        </w:rPr>
      </w:pPr>
      <w:r>
        <w:rPr>
          <w:rFonts w:eastAsia="Arial Unicode MS"/>
          <w:bCs/>
          <w:szCs w:val="28"/>
        </w:rPr>
        <w:t>6.3. Руководящие и педагогические работники училища проходят аттестацию в порядке, установленном законодательством.</w:t>
      </w:r>
    </w:p>
    <w:p w:rsidR="001C39F6" w:rsidRDefault="001C39F6" w:rsidP="001C39F6">
      <w:pPr>
        <w:ind w:firstLine="708"/>
        <w:jc w:val="both"/>
        <w:rPr>
          <w:rFonts w:eastAsia="Arial Unicode MS"/>
          <w:bCs/>
          <w:szCs w:val="28"/>
        </w:rPr>
      </w:pPr>
      <w:r>
        <w:rPr>
          <w:rFonts w:eastAsia="Arial Unicode MS"/>
          <w:bCs/>
          <w:szCs w:val="28"/>
        </w:rPr>
        <w:t>6.4. Педагогическим и другим работникам запрещается:</w:t>
      </w:r>
    </w:p>
    <w:p w:rsidR="001C39F6" w:rsidRDefault="001C39F6" w:rsidP="001C39F6">
      <w:pPr>
        <w:ind w:firstLine="708"/>
        <w:jc w:val="both"/>
        <w:rPr>
          <w:rFonts w:eastAsia="Arial Unicode MS"/>
          <w:bCs/>
          <w:szCs w:val="28"/>
        </w:rPr>
      </w:pPr>
      <w:r>
        <w:rPr>
          <w:rFonts w:eastAsia="Arial Unicode MS"/>
          <w:bCs/>
          <w:szCs w:val="28"/>
        </w:rPr>
        <w:t>- изменять по своему усмотрению расписание занятий;</w:t>
      </w:r>
    </w:p>
    <w:p w:rsidR="001C39F6" w:rsidRDefault="001C39F6" w:rsidP="001C39F6">
      <w:pPr>
        <w:ind w:firstLine="708"/>
        <w:jc w:val="both"/>
        <w:rPr>
          <w:rFonts w:eastAsia="Arial Unicode MS"/>
          <w:bCs/>
          <w:szCs w:val="28"/>
        </w:rPr>
      </w:pPr>
      <w:r>
        <w:rPr>
          <w:rFonts w:eastAsia="Arial Unicode MS"/>
          <w:bCs/>
          <w:szCs w:val="28"/>
        </w:rPr>
        <w:t>- отменять, удлинять, сокращать продолжительность занятий без согласования с администрацией училища.</w:t>
      </w:r>
    </w:p>
    <w:p w:rsidR="001C39F6" w:rsidRDefault="001C39F6" w:rsidP="001C39F6">
      <w:pPr>
        <w:ind w:firstLine="708"/>
        <w:jc w:val="both"/>
        <w:rPr>
          <w:rFonts w:eastAsia="Arial Unicode MS"/>
          <w:bCs/>
          <w:szCs w:val="28"/>
        </w:rPr>
      </w:pPr>
      <w:r>
        <w:rPr>
          <w:rFonts w:eastAsia="Arial Unicode MS"/>
          <w:bCs/>
          <w:szCs w:val="28"/>
        </w:rPr>
        <w:t xml:space="preserve">- оставлять обучающихся во время занятий в учебных аудиториях одних, без педагогов. </w:t>
      </w:r>
    </w:p>
    <w:p w:rsidR="001C39F6" w:rsidRDefault="001C39F6" w:rsidP="001C39F6">
      <w:pPr>
        <w:ind w:firstLine="708"/>
        <w:jc w:val="both"/>
        <w:rPr>
          <w:rFonts w:eastAsia="Arial Unicode MS"/>
          <w:bCs/>
          <w:szCs w:val="28"/>
        </w:rPr>
      </w:pPr>
      <w:r>
        <w:rPr>
          <w:rFonts w:eastAsia="Arial Unicode MS"/>
          <w:bCs/>
          <w:szCs w:val="28"/>
        </w:rPr>
        <w:t>- отвлекать коллег от выполнения их функциональных обязанностей.</w:t>
      </w:r>
    </w:p>
    <w:p w:rsidR="001C39F6" w:rsidRDefault="001C39F6" w:rsidP="001C39F6">
      <w:pPr>
        <w:ind w:firstLine="708"/>
        <w:jc w:val="both"/>
        <w:rPr>
          <w:rFonts w:eastAsia="Arial Unicode MS"/>
          <w:szCs w:val="28"/>
        </w:rPr>
      </w:pPr>
      <w:r>
        <w:rPr>
          <w:rFonts w:eastAsia="Arial Unicode MS"/>
          <w:szCs w:val="28"/>
        </w:rPr>
        <w:t>- использовать антипедагогические методы воспитания, связанные с физическим и психическим насилием над личностью обучающегося, антигуманные, а также опасные для жизни и здоровья обучающихся методы обучения.</w:t>
      </w:r>
    </w:p>
    <w:p w:rsidR="001C39F6" w:rsidRDefault="001C39F6" w:rsidP="001C39F6">
      <w:pPr>
        <w:ind w:firstLine="708"/>
        <w:jc w:val="both"/>
        <w:rPr>
          <w:rFonts w:eastAsia="Arial Unicode MS"/>
          <w:bCs/>
          <w:szCs w:val="28"/>
        </w:rPr>
      </w:pPr>
      <w:r>
        <w:rPr>
          <w:rFonts w:eastAsia="Arial Unicode MS"/>
          <w:bCs/>
          <w:szCs w:val="28"/>
        </w:rPr>
        <w:t>6.5. В училище устанавливаются единые педагогические правила для педагогов:</w:t>
      </w:r>
    </w:p>
    <w:p w:rsidR="001C39F6" w:rsidRDefault="001C39F6" w:rsidP="001C39F6">
      <w:pPr>
        <w:ind w:firstLine="708"/>
        <w:jc w:val="both"/>
        <w:rPr>
          <w:rFonts w:eastAsia="Arial Unicode MS"/>
          <w:bCs/>
          <w:szCs w:val="28"/>
        </w:rPr>
      </w:pPr>
      <w:r>
        <w:rPr>
          <w:rFonts w:eastAsia="Arial Unicode MS"/>
          <w:bCs/>
          <w:szCs w:val="28"/>
        </w:rPr>
        <w:t>- занятия начинаются и заканчиваются по звонку.</w:t>
      </w:r>
    </w:p>
    <w:p w:rsidR="001C39F6" w:rsidRDefault="001C39F6" w:rsidP="001C39F6">
      <w:pPr>
        <w:ind w:firstLine="708"/>
        <w:jc w:val="both"/>
        <w:rPr>
          <w:rFonts w:eastAsia="Arial Unicode MS"/>
          <w:bCs/>
          <w:szCs w:val="28"/>
        </w:rPr>
      </w:pPr>
      <w:r>
        <w:rPr>
          <w:rFonts w:eastAsia="Arial Unicode MS"/>
          <w:bCs/>
          <w:szCs w:val="28"/>
        </w:rPr>
        <w:lastRenderedPageBreak/>
        <w:t>- каждая минута занятий используется для организации активной познавательной деятельности обучающихся.</w:t>
      </w:r>
    </w:p>
    <w:p w:rsidR="001C39F6" w:rsidRDefault="001C39F6" w:rsidP="001C39F6">
      <w:pPr>
        <w:ind w:firstLine="708"/>
        <w:jc w:val="both"/>
        <w:rPr>
          <w:rFonts w:eastAsia="Arial Unicode MS"/>
          <w:bCs/>
          <w:szCs w:val="28"/>
        </w:rPr>
      </w:pPr>
      <w:r>
        <w:rPr>
          <w:rFonts w:eastAsia="Arial Unicode MS"/>
          <w:bCs/>
          <w:szCs w:val="28"/>
        </w:rPr>
        <w:t>- воспитание на занятиях осуществляются через содержание, организацию, методику учебных занятий, влияния личности педагога.</w:t>
      </w:r>
    </w:p>
    <w:p w:rsidR="001C39F6" w:rsidRDefault="001C39F6" w:rsidP="001C39F6">
      <w:pPr>
        <w:ind w:firstLine="708"/>
        <w:jc w:val="both"/>
        <w:rPr>
          <w:rFonts w:eastAsia="Arial Unicode MS"/>
          <w:bCs/>
          <w:szCs w:val="28"/>
        </w:rPr>
      </w:pPr>
      <w:r>
        <w:rPr>
          <w:rFonts w:eastAsia="Arial Unicode MS"/>
          <w:bCs/>
          <w:szCs w:val="28"/>
        </w:rPr>
        <w:t>6.6. Посторонние лица могут присутствовать на занятиях только с разрешения директора, либо его заместителей.</w:t>
      </w:r>
    </w:p>
    <w:p w:rsidR="001C39F6" w:rsidRDefault="001C39F6" w:rsidP="001C39F6">
      <w:pPr>
        <w:ind w:firstLine="708"/>
        <w:jc w:val="both"/>
        <w:rPr>
          <w:rFonts w:eastAsia="Arial Unicode MS"/>
          <w:bCs/>
          <w:szCs w:val="28"/>
        </w:rPr>
      </w:pPr>
      <w:r>
        <w:rPr>
          <w:rFonts w:eastAsia="Arial Unicode MS"/>
          <w:bCs/>
          <w:szCs w:val="28"/>
        </w:rPr>
        <w:t>6.7. За успехи в учебной, методической, научной и воспитательной работе и другой уставной деятельности училища для его работников устанавливаются различные моральные и материальные поощрения:</w:t>
      </w:r>
    </w:p>
    <w:p w:rsidR="001C39F6" w:rsidRDefault="001C39F6" w:rsidP="001C39F6">
      <w:pPr>
        <w:ind w:firstLine="708"/>
        <w:jc w:val="both"/>
        <w:rPr>
          <w:rFonts w:eastAsia="Arial Unicode MS"/>
          <w:bCs/>
          <w:szCs w:val="28"/>
        </w:rPr>
      </w:pPr>
      <w:r>
        <w:rPr>
          <w:rFonts w:eastAsia="Arial Unicode MS"/>
          <w:bCs/>
          <w:szCs w:val="28"/>
        </w:rPr>
        <w:t>- благодарность;</w:t>
      </w:r>
    </w:p>
    <w:p w:rsidR="001C39F6" w:rsidRDefault="001C39F6" w:rsidP="001C39F6">
      <w:pPr>
        <w:ind w:firstLine="708"/>
        <w:jc w:val="both"/>
        <w:rPr>
          <w:rFonts w:eastAsia="Arial Unicode MS"/>
          <w:bCs/>
          <w:szCs w:val="28"/>
        </w:rPr>
      </w:pPr>
      <w:r>
        <w:rPr>
          <w:rFonts w:eastAsia="Arial Unicode MS"/>
          <w:bCs/>
          <w:szCs w:val="28"/>
        </w:rPr>
        <w:t>- награждение почетной грамотой;</w:t>
      </w:r>
    </w:p>
    <w:p w:rsidR="001C39F6" w:rsidRDefault="001C39F6" w:rsidP="001C39F6">
      <w:pPr>
        <w:ind w:firstLine="708"/>
        <w:jc w:val="both"/>
        <w:rPr>
          <w:rFonts w:eastAsia="Arial Unicode MS"/>
          <w:bCs/>
          <w:szCs w:val="28"/>
        </w:rPr>
      </w:pPr>
      <w:r>
        <w:rPr>
          <w:rFonts w:eastAsia="Arial Unicode MS"/>
          <w:bCs/>
          <w:szCs w:val="28"/>
        </w:rPr>
        <w:t>- представление к почетному званию.</w:t>
      </w:r>
    </w:p>
    <w:p w:rsidR="001C39F6" w:rsidRDefault="001C39F6" w:rsidP="001C39F6">
      <w:pPr>
        <w:ind w:firstLine="708"/>
        <w:jc w:val="both"/>
        <w:rPr>
          <w:rFonts w:eastAsia="Arial Unicode MS"/>
          <w:bCs/>
          <w:szCs w:val="28"/>
        </w:rPr>
      </w:pPr>
      <w:r>
        <w:rPr>
          <w:rFonts w:eastAsia="Arial Unicode MS"/>
          <w:bCs/>
          <w:szCs w:val="28"/>
        </w:rPr>
        <w:t>- премирование.</w:t>
      </w:r>
    </w:p>
    <w:p w:rsidR="001C39F6" w:rsidRDefault="001C39F6" w:rsidP="001C39F6">
      <w:pPr>
        <w:ind w:firstLine="708"/>
        <w:jc w:val="both"/>
        <w:rPr>
          <w:rFonts w:eastAsia="Arial Unicode MS"/>
          <w:bCs/>
          <w:szCs w:val="28"/>
        </w:rPr>
      </w:pPr>
      <w:r>
        <w:rPr>
          <w:rFonts w:eastAsia="Arial Unicode MS"/>
          <w:bCs/>
          <w:szCs w:val="28"/>
        </w:rPr>
        <w:t>6.8. За совершенные дисциплинарные проступки, то есть неисполнение, либо не надлежащее исполнение работников по его вине возложенных на него трудовых обязанностей, применяются следующие виды взысканий:</w:t>
      </w:r>
    </w:p>
    <w:p w:rsidR="001C39F6" w:rsidRDefault="001C39F6" w:rsidP="001C39F6">
      <w:pPr>
        <w:ind w:firstLine="708"/>
        <w:jc w:val="both"/>
        <w:rPr>
          <w:rFonts w:eastAsia="Arial Unicode MS"/>
          <w:bCs/>
          <w:szCs w:val="28"/>
        </w:rPr>
      </w:pPr>
      <w:r>
        <w:rPr>
          <w:rFonts w:eastAsia="Arial Unicode MS"/>
          <w:bCs/>
          <w:szCs w:val="28"/>
        </w:rPr>
        <w:t>- замечание;</w:t>
      </w:r>
    </w:p>
    <w:p w:rsidR="001C39F6" w:rsidRDefault="001C39F6" w:rsidP="001C39F6">
      <w:pPr>
        <w:ind w:firstLine="708"/>
        <w:jc w:val="both"/>
        <w:rPr>
          <w:rFonts w:eastAsia="Arial Unicode MS"/>
          <w:bCs/>
          <w:szCs w:val="28"/>
        </w:rPr>
      </w:pPr>
      <w:r>
        <w:rPr>
          <w:rFonts w:eastAsia="Arial Unicode MS"/>
          <w:bCs/>
          <w:szCs w:val="28"/>
        </w:rPr>
        <w:t>- выговор;</w:t>
      </w:r>
    </w:p>
    <w:p w:rsidR="001C39F6" w:rsidRDefault="001C39F6" w:rsidP="001C39F6">
      <w:pPr>
        <w:ind w:firstLine="708"/>
        <w:jc w:val="both"/>
        <w:rPr>
          <w:rFonts w:eastAsia="Arial Unicode MS"/>
          <w:bCs/>
          <w:szCs w:val="28"/>
        </w:rPr>
      </w:pPr>
      <w:r>
        <w:rPr>
          <w:rFonts w:eastAsia="Arial Unicode MS"/>
          <w:bCs/>
          <w:szCs w:val="28"/>
        </w:rPr>
        <w:t>- увольнение по соответствующим основаниям.</w:t>
      </w:r>
    </w:p>
    <w:p w:rsidR="001C39F6" w:rsidRDefault="001C39F6" w:rsidP="001C39F6">
      <w:pPr>
        <w:jc w:val="both"/>
        <w:rPr>
          <w:bCs/>
          <w:szCs w:val="28"/>
        </w:rPr>
      </w:pPr>
    </w:p>
    <w:p w:rsidR="001C39F6" w:rsidRDefault="001C39F6" w:rsidP="001C39F6">
      <w:pPr>
        <w:jc w:val="center"/>
        <w:rPr>
          <w:b/>
          <w:szCs w:val="28"/>
        </w:rPr>
      </w:pPr>
      <w:r>
        <w:rPr>
          <w:b/>
          <w:szCs w:val="28"/>
        </w:rPr>
        <w:t>7. Рабочее время и время отдыха.</w:t>
      </w:r>
    </w:p>
    <w:p w:rsidR="001C39F6" w:rsidRDefault="001C39F6" w:rsidP="001C39F6">
      <w:pPr>
        <w:ind w:firstLine="708"/>
        <w:jc w:val="both"/>
      </w:pPr>
      <w:r>
        <w:rPr>
          <w:szCs w:val="28"/>
        </w:rPr>
        <w:t xml:space="preserve">7.1. По общему правилу в </w:t>
      </w:r>
      <w:r>
        <w:t xml:space="preserve">Училище устанавливается пятидневная 40-часовая рабочая неделя. Общее количество рабочего времени в неделю и его особенности в зависимости от категории работников определяются ТК РФ. </w:t>
      </w:r>
    </w:p>
    <w:p w:rsidR="001C39F6" w:rsidRDefault="001C39F6" w:rsidP="001C39F6">
      <w:pPr>
        <w:ind w:firstLine="708"/>
        <w:jc w:val="both"/>
        <w:rPr>
          <w:szCs w:val="28"/>
        </w:rPr>
      </w:pPr>
      <w:r>
        <w:t>Продолжительность рабочего дня при пятидневной рабочей неделе составляет 8 часов. Время начала и окончания рабочего дня - 09.00 ч. и 18.00 ч. соответственно. В течение рабочего дня работникам предоставляется перерыв для отдыха и питания продолжительностью с 13.00 ч. до 14.00 ч., который в рабочее время не включается.</w:t>
      </w:r>
    </w:p>
    <w:p w:rsidR="001C39F6" w:rsidRDefault="001C39F6" w:rsidP="001C39F6">
      <w:pPr>
        <w:ind w:firstLine="708"/>
        <w:jc w:val="both"/>
        <w:rPr>
          <w:szCs w:val="28"/>
        </w:rPr>
      </w:pPr>
      <w:r>
        <w:rPr>
          <w:szCs w:val="28"/>
        </w:rPr>
        <w:t xml:space="preserve">Для работников бухгалтерии (по должностям: главный бухгалтер, бухгалтер, экономист, бухгалтер-кассир) рабочий день устанавливается с 8-30 до 17-00, перерыв </w:t>
      </w:r>
      <w:r>
        <w:t>для отдыха и питания продолжительностью</w:t>
      </w:r>
      <w:r>
        <w:rPr>
          <w:szCs w:val="28"/>
        </w:rPr>
        <w:t xml:space="preserve"> с 13-00 до 13-30.</w:t>
      </w:r>
    </w:p>
    <w:p w:rsidR="001C39F6" w:rsidRDefault="001C39F6" w:rsidP="001C39F6">
      <w:pPr>
        <w:ind w:firstLine="708"/>
        <w:jc w:val="both"/>
        <w:rPr>
          <w:szCs w:val="28"/>
        </w:rPr>
      </w:pPr>
      <w:r>
        <w:rPr>
          <w:rFonts w:eastAsia="Arial Unicode MS"/>
          <w:bCs/>
          <w:szCs w:val="28"/>
        </w:rPr>
        <w:t xml:space="preserve">7.2. В училище устанавливается шестидневная учебная неделя. </w:t>
      </w:r>
      <w:r>
        <w:rPr>
          <w:szCs w:val="28"/>
        </w:rPr>
        <w:t xml:space="preserve"> </w:t>
      </w:r>
    </w:p>
    <w:p w:rsidR="001C39F6" w:rsidRDefault="001C39F6" w:rsidP="001C39F6">
      <w:pPr>
        <w:ind w:firstLine="708"/>
        <w:jc w:val="both"/>
      </w:pPr>
      <w:r>
        <w:rPr>
          <w:szCs w:val="28"/>
        </w:rPr>
        <w:t>7.3. Для работников по должностям: заместитель директора по учебной работе, заместитель директора по воспитательной работе, заместитель директора по учебно-методической работе, заместитель директора по творческой и профориентационной работе, секретарь учебной части, лаборант, дворник, уборщик служебных помещений устанавливается шестидневная сорокачасовая рабочая неделя с одним выходным днем (воскресенье). Накануне выходного дня продолжительность работы при шестидневной рабочей неделе не может превышать пяти часов. Режим работников с шестидневной рабочей неделей в пределах рабочего дня устанавливается г</w:t>
      </w:r>
      <w:r>
        <w:t>рафиком работы, который:</w:t>
      </w:r>
    </w:p>
    <w:p w:rsidR="001C39F6" w:rsidRDefault="001C39F6" w:rsidP="001C39F6">
      <w:pPr>
        <w:ind w:firstLine="708"/>
        <w:jc w:val="both"/>
      </w:pPr>
      <w:r>
        <w:t>- утверждается директором и согласовываются с профсоюзным комитетом;</w:t>
      </w:r>
    </w:p>
    <w:p w:rsidR="001C39F6" w:rsidRDefault="001C39F6" w:rsidP="001C39F6">
      <w:pPr>
        <w:ind w:firstLine="708"/>
        <w:jc w:val="both"/>
      </w:pPr>
      <w:r>
        <w:t>- предусматривает время начала и окончания работы, перерыв для отдыха и питания;</w:t>
      </w:r>
    </w:p>
    <w:p w:rsidR="001C39F6" w:rsidRDefault="001C39F6" w:rsidP="001C39F6">
      <w:pPr>
        <w:ind w:firstLine="708"/>
        <w:jc w:val="both"/>
      </w:pPr>
      <w:r>
        <w:t>- объявляется работнику под роспись не позднее чем за 1 месяц до его введения в действие.</w:t>
      </w:r>
    </w:p>
    <w:p w:rsidR="001C39F6" w:rsidRDefault="001C39F6" w:rsidP="001C39F6">
      <w:pPr>
        <w:ind w:firstLine="540"/>
        <w:jc w:val="both"/>
        <w:rPr>
          <w:rFonts w:eastAsia="Arial Unicode MS"/>
          <w:bCs/>
        </w:rPr>
      </w:pPr>
      <w:r>
        <w:rPr>
          <w:rFonts w:eastAsia="Arial Unicode MS"/>
          <w:bCs/>
          <w:szCs w:val="28"/>
        </w:rPr>
        <w:t xml:space="preserve">7.4. </w:t>
      </w:r>
      <w:r>
        <w:t xml:space="preserve">Для педагогических работников училища устанавливается шестидневная рабочая неделя. </w:t>
      </w:r>
      <w:r>
        <w:rPr>
          <w:rFonts w:eastAsia="Arial Unicode MS"/>
          <w:bCs/>
        </w:rPr>
        <w:t xml:space="preserve">Продолжительность рабочего времени педагогических работников училища определяется из расчета не более 36 часов в неделю. </w:t>
      </w:r>
    </w:p>
    <w:p w:rsidR="001C39F6" w:rsidRDefault="001C39F6" w:rsidP="001C39F6">
      <w:pPr>
        <w:ind w:firstLine="540"/>
        <w:jc w:val="both"/>
        <w:rPr>
          <w:rFonts w:eastAsia="Arial Unicode MS"/>
          <w:bCs/>
        </w:rPr>
      </w:pPr>
      <w:r>
        <w:t>Режим рабочего времени и отдыха педагогических работников в пределах рабочего дня устанавливается в соответствии с графиком учебного процесса, утвержденным расписанием учебных занятий и графиком работы для выполнения методической, научной и воспитательной работы, с учетом положений Приказа Минобрнауки России от 22.12.2014 N 1601</w:t>
      </w:r>
      <w:r>
        <w:rPr>
          <w:rFonts w:eastAsia="Arial Unicode MS"/>
          <w:bCs/>
        </w:rPr>
        <w:t xml:space="preserve"> </w:t>
      </w:r>
      <w:r>
        <w:rPr>
          <w:lang w:eastAsia="ru-RU"/>
        </w:rPr>
        <w:t xml:space="preserve">"О продолжительности рабочего времени (нормах часов педагогической работы за </w:t>
      </w:r>
      <w:r>
        <w:rPr>
          <w:lang w:eastAsia="ru-RU"/>
        </w:rPr>
        <w:lastRenderedPageBreak/>
        <w:t>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C39F6" w:rsidRDefault="001C39F6" w:rsidP="001C39F6">
      <w:pPr>
        <w:ind w:firstLine="540"/>
        <w:jc w:val="both"/>
      </w:pPr>
      <w:r>
        <w:t>7.5. 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с учетом мнения профсоюзного комитета и с соблюдением установленной законодательством РФ продолжительности рабочего времени. Выходные дни сменным работникам устанавливаются по скользящему графику и отражаются в графике сменности. Графики сменности доводятся до сведения работников не позднее, чем за один месяц до введения их в действие.</w:t>
      </w:r>
    </w:p>
    <w:p w:rsidR="001C39F6" w:rsidRDefault="001C39F6" w:rsidP="001C39F6">
      <w:pPr>
        <w:ind w:firstLine="540"/>
        <w:jc w:val="both"/>
      </w:pPr>
      <w:r>
        <w:t xml:space="preserve">7.6. Для работников по должности: сторож, вахтер, устанавливается суммированный  учет рабочего времени с учетным периодом равным кварталу. </w:t>
      </w:r>
    </w:p>
    <w:p w:rsidR="001C39F6" w:rsidRDefault="001C39F6" w:rsidP="001C39F6">
      <w:pPr>
        <w:ind w:firstLine="540"/>
        <w:jc w:val="both"/>
      </w:pPr>
      <w:r>
        <w:t>В иных случаях в случае введения в училище суммированного учета рабочего времени учетный период и другие условия такого режима работы определяются приказом директора с учетом мнения первичной профсоюзной организации работников ГБПОУ СК «СКУД». Учетный период не может превышать одного календарного года. Суммированный учет рабочего времени вводится и отменяется приказом директора с соблюдением правил изменения существенных условий трудового договора, установленных законодательством РФ.</w:t>
      </w:r>
    </w:p>
    <w:p w:rsidR="001C39F6" w:rsidRDefault="001C39F6" w:rsidP="001C39F6">
      <w:pPr>
        <w:ind w:firstLine="540"/>
        <w:jc w:val="both"/>
      </w:pPr>
      <w:r>
        <w:rPr>
          <w:szCs w:val="28"/>
        </w:rPr>
        <w:t>7.7. С</w:t>
      </w:r>
      <w:r>
        <w:t xml:space="preserve"> учетом мнения профкома училища отдельным структурным подразделениям (отдельным должностям) приказом руководителя, либо трудовым договором училище может устанавливаться другое время начала и окончания работы, перерыва для отдыха и питания. </w:t>
      </w:r>
      <w:r>
        <w:rPr>
          <w:szCs w:val="28"/>
        </w:rPr>
        <w:t xml:space="preserve">Для отдельных категорий Работников может устанавливается работа по графику или в режиме гибкого рабочего времени. </w:t>
      </w:r>
      <w:r>
        <w:t>Режим гибкого рабочего времени устанавливается в соответствии с ч. 1 ст. 100, ст. 102 ТК РФ.</w:t>
      </w:r>
    </w:p>
    <w:p w:rsidR="001C39F6" w:rsidRDefault="001C39F6" w:rsidP="001C39F6">
      <w:pPr>
        <w:ind w:firstLine="540"/>
        <w:jc w:val="both"/>
      </w:pPr>
      <w:r>
        <w:t>7.8. При внутреннем совместительстве продолжительность работы по совместительству в течение месяца устанавливается по соглашению между работником и работодателем и не может превышать половины месячной нормы рабочего времени, исчисленной из установленной продолжительности рабочей недели. При внешнем совместительстве продолжительность работы по совместительству в течение месяца устанавливается по соглашению между работником и работодателем и не может превышать половины месячной нормы рабочего времени, исчисленной из установленной продолжительности рабочей недели.</w:t>
      </w:r>
    </w:p>
    <w:p w:rsidR="001C39F6" w:rsidRDefault="001C39F6" w:rsidP="001C39F6">
      <w:pPr>
        <w:ind w:firstLine="540"/>
        <w:jc w:val="both"/>
      </w:pPr>
      <w:r>
        <w:t xml:space="preserve">Режим рабочего времени при работе по совместительству </w:t>
      </w:r>
      <w:r>
        <w:rPr>
          <w:szCs w:val="28"/>
        </w:rPr>
        <w:t>в пределах рабочего дня устанавливается трудовым договором, либо г</w:t>
      </w:r>
      <w:r>
        <w:t>рафиком работы.</w:t>
      </w:r>
    </w:p>
    <w:p w:rsidR="001C39F6" w:rsidRDefault="001C39F6" w:rsidP="001C39F6">
      <w:pPr>
        <w:ind w:firstLine="540"/>
        <w:jc w:val="both"/>
      </w:pPr>
      <w:r>
        <w:t>7.9. На работах, где по условиям выполнения трудовой функции невозможно установление перерыва для отдыха и питания, работнику должна быть предоставлена возможность приема пищи в течение рабочего времени.</w:t>
      </w:r>
    </w:p>
    <w:p w:rsidR="001C39F6" w:rsidRDefault="001C39F6" w:rsidP="001C39F6">
      <w:pPr>
        <w:ind w:firstLine="540"/>
        <w:jc w:val="both"/>
        <w:rPr>
          <w:szCs w:val="28"/>
        </w:rPr>
      </w:pPr>
      <w:r>
        <w:t>7.10. При необходимости выполнения отдельными категориями работников своих трудовых функций за пределами нормальной продолжительности рабочего времени для них может быть установлен ненормированный рабочий день. Перечень должностей работников с ненормированным рабочим днем устанавливается приказом директора училища по согласованию с первичной профсоюзной организацией работников ГБПОУ СК «СКУД».</w:t>
      </w:r>
    </w:p>
    <w:p w:rsidR="001C39F6" w:rsidRDefault="001C39F6" w:rsidP="001C39F6">
      <w:pPr>
        <w:ind w:firstLine="540"/>
        <w:jc w:val="both"/>
      </w:pPr>
      <w:r>
        <w:rPr>
          <w:szCs w:val="28"/>
        </w:rPr>
        <w:t>7.11. Администрация училища обязана организовать учет явки на работу и с работы. Для исполнения данного пункта в училище ведется табель учета рабочего времени. Работника, появившегося на работе в состоянии алкогольного, наркотического или токсического опьянения работодатель не допускает к работе на этот период времени до устранения обстоятельств, явившихся основанием для отстранения от работы или недопущения к работе.</w:t>
      </w:r>
    </w:p>
    <w:p w:rsidR="001C39F6" w:rsidRDefault="001C39F6" w:rsidP="001C39F6">
      <w:pPr>
        <w:ind w:firstLine="540"/>
        <w:jc w:val="both"/>
      </w:pPr>
      <w:r>
        <w:t>7</w:t>
      </w:r>
      <w:r>
        <w:rPr>
          <w:szCs w:val="28"/>
        </w:rPr>
        <w:t xml:space="preserve">.12. Сверхурочные работы, как правило, не допускаются. Применение сверхурочной работы производится в исключительных случаях и с письменного согласия работника, в </w:t>
      </w:r>
      <w:r>
        <w:rPr>
          <w:szCs w:val="28"/>
        </w:rPr>
        <w:lastRenderedPageBreak/>
        <w:t>пределах, предусмотренных законодательством, и с учетом мнения профсоюзного комитета.</w:t>
      </w:r>
    </w:p>
    <w:p w:rsidR="001C39F6" w:rsidRDefault="001C39F6" w:rsidP="001C39F6">
      <w:pPr>
        <w:ind w:firstLine="540"/>
        <w:jc w:val="both"/>
      </w:pPr>
      <w:r>
        <w:t>7</w:t>
      </w:r>
      <w:r>
        <w:rPr>
          <w:szCs w:val="28"/>
        </w:rPr>
        <w:t>.13. Любое отсутствие работника на рабочем месте, кроме случаев непреодолимой силы, допускается только с предварительного разрешения работодателя или его представителя. О всяком отсутствии на работе без разрешения, кроме случаев непреодолимой силы, работник обязан сообщать работодателю в течение 24 часов.</w:t>
      </w:r>
    </w:p>
    <w:p w:rsidR="001C39F6" w:rsidRDefault="001C39F6" w:rsidP="001C39F6">
      <w:pPr>
        <w:ind w:firstLine="540"/>
        <w:jc w:val="both"/>
      </w:pPr>
      <w:r>
        <w:rPr>
          <w:szCs w:val="28"/>
        </w:rPr>
        <w:t xml:space="preserve">7.14. Запрещается отвлекать работников от выполнения непосредственных обязанностей, снимать с работы для участия в мероприятиях, не связанных с производственной деятельностью, кроме случаев, предусмотренных законами и иными нормативно-правовыми актами (в том числе локальными). </w:t>
      </w:r>
    </w:p>
    <w:p w:rsidR="001C39F6" w:rsidRDefault="001C39F6" w:rsidP="001C39F6">
      <w:pPr>
        <w:ind w:firstLine="540"/>
        <w:jc w:val="both"/>
        <w:rPr>
          <w:szCs w:val="28"/>
        </w:rPr>
      </w:pPr>
      <w:r>
        <w:rPr>
          <w:szCs w:val="28"/>
        </w:rPr>
        <w:t xml:space="preserve">7.15. График отпусков составляется на каждый календарный год не позднее, чем за две недели до наступления календарного года. О времени начала отпуска работник извещается не позднее, чем за две недели до его начала. </w:t>
      </w:r>
    </w:p>
    <w:p w:rsidR="001C39F6" w:rsidRDefault="001C39F6" w:rsidP="001C39F6">
      <w:pPr>
        <w:ind w:firstLine="540"/>
        <w:jc w:val="both"/>
        <w:rPr>
          <w:szCs w:val="28"/>
        </w:rPr>
      </w:pPr>
    </w:p>
    <w:p w:rsidR="001C39F6" w:rsidRDefault="001C39F6" w:rsidP="001C39F6">
      <w:pPr>
        <w:ind w:firstLine="540"/>
        <w:jc w:val="center"/>
        <w:rPr>
          <w:b/>
          <w:szCs w:val="28"/>
        </w:rPr>
      </w:pPr>
      <w:r>
        <w:rPr>
          <w:b/>
          <w:szCs w:val="28"/>
        </w:rPr>
        <w:t>8. Особенности регулирования труда дистанционных работников.</w:t>
      </w:r>
    </w:p>
    <w:p w:rsidR="001C39F6" w:rsidRDefault="001C39F6" w:rsidP="001C39F6">
      <w:pPr>
        <w:ind w:firstLine="540"/>
        <w:jc w:val="both"/>
      </w:pPr>
      <w:r>
        <w:t>8.1. Дистанционной (удаленной) работой является выполнение определенной трудовым договором трудовой функции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1C39F6" w:rsidRDefault="001C39F6" w:rsidP="001C39F6">
      <w:pPr>
        <w:ind w:firstLine="540"/>
        <w:jc w:val="both"/>
      </w:pPr>
      <w:r>
        <w:t>8.2.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1C39F6" w:rsidRDefault="001C39F6" w:rsidP="001C39F6">
      <w:pPr>
        <w:ind w:firstLine="540"/>
        <w:jc w:val="both"/>
      </w:pPr>
      <w:r>
        <w:t>8.3. Взаимодействие с дистанционным работником,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средств связи: телефонной, мобильной, интернет и т.д.</w:t>
      </w:r>
    </w:p>
    <w:p w:rsidR="001C39F6" w:rsidRDefault="001C39F6" w:rsidP="001C39F6">
      <w:pPr>
        <w:ind w:firstLine="540"/>
        <w:jc w:val="both"/>
      </w:pPr>
      <w:r>
        <w:t>8.4. К электронным документам, в частности, относятся: скан-образы (фотокопии, скриншоты) распоряжений, уведомлений, требования Работодателя, заявления и извещения работника, планы выполнения работ, отчеты различных форм и видов, запросы и электронная переписка сторон и т. д.</w:t>
      </w:r>
    </w:p>
    <w:p w:rsidR="001C39F6" w:rsidRDefault="001C39F6" w:rsidP="001C39F6">
      <w:pPr>
        <w:ind w:firstLine="540"/>
        <w:jc w:val="both"/>
      </w:pPr>
      <w:r>
        <w:t xml:space="preserve">8.5. Обмен электронными документами может осуществляться с использованием электронной подписи, информационных систем, либо посредством личной электронной почты Работника и официальной электронной почты Работодателя, системы мгновенного обмена текстовыми сообщениями «WhatsApp», группы «СКУД (Дистанционное обучение)» в социальной сети «ВКонтакте» или в иной форме, позволяющей обеспечить фиксацию факта получения работником и (или) работодателем документов в электронном виде. </w:t>
      </w:r>
    </w:p>
    <w:p w:rsidR="001C39F6" w:rsidRDefault="001C39F6" w:rsidP="001C39F6">
      <w:pPr>
        <w:ind w:firstLine="540"/>
        <w:jc w:val="both"/>
      </w:pPr>
      <w:r>
        <w:t>8.6.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дня.</w:t>
      </w:r>
    </w:p>
    <w:p w:rsidR="001C39F6" w:rsidRDefault="001C39F6" w:rsidP="001C39F6">
      <w:pPr>
        <w:ind w:firstLine="540"/>
        <w:jc w:val="both"/>
      </w:pPr>
      <w:r>
        <w:t xml:space="preserve">8.7. Взаимодействие Работника и Работодателя осуществляется в рабочее время по графику работы Работника, установленным в трудовом договоре, дополнительном соглашении, посредством телефонной связи, электронной почты, системы мгновенного </w:t>
      </w:r>
      <w:r>
        <w:lastRenderedPageBreak/>
        <w:t>обмена текстовыми сообщениями «</w:t>
      </w:r>
      <w:r>
        <w:rPr>
          <w:lang w:val="en-US"/>
        </w:rPr>
        <w:t>WhatsApp</w:t>
      </w:r>
      <w:r>
        <w:t>», программного обеспечения и сети Интернет.</w:t>
      </w:r>
    </w:p>
    <w:p w:rsidR="001C39F6" w:rsidRDefault="001C39F6" w:rsidP="001C39F6">
      <w:pPr>
        <w:ind w:firstLine="540"/>
        <w:jc w:val="both"/>
      </w:pPr>
      <w:r>
        <w:t>8.8. Режим рабочего времени работников, временно переводимых на дистанционную работу, может быть изменен по соглашению сторон трудового договора.</w:t>
      </w:r>
    </w:p>
    <w:p w:rsidR="001C39F6" w:rsidRDefault="001C39F6" w:rsidP="001C39F6">
      <w:pPr>
        <w:ind w:firstLine="540"/>
        <w:jc w:val="both"/>
      </w:pPr>
      <w:r>
        <w:t>8.9.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ст. 312.2 – 312.3 ТК РФ.</w:t>
      </w:r>
    </w:p>
    <w:p w:rsidR="001C39F6" w:rsidRDefault="001C39F6" w:rsidP="001C39F6">
      <w:pPr>
        <w:ind w:firstLine="540"/>
        <w:jc w:val="both"/>
      </w:pPr>
      <w:r>
        <w:t>8.10. Режим рабочего времени и времени отдыха дистанционного работника определяется в трудовом договоре с работником.</w:t>
      </w:r>
    </w:p>
    <w:p w:rsidR="001C39F6" w:rsidRDefault="001C39F6" w:rsidP="001C39F6">
      <w:pPr>
        <w:ind w:firstLine="540"/>
        <w:jc w:val="both"/>
      </w:pPr>
      <w:r>
        <w:t>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 либо локальным актом ГБПОУ СК «СКУД».</w:t>
      </w:r>
    </w:p>
    <w:p w:rsidR="001C39F6" w:rsidRDefault="001C39F6" w:rsidP="001C39F6">
      <w:pPr>
        <w:ind w:firstLine="540"/>
        <w:jc w:val="both"/>
      </w:pPr>
      <w:r>
        <w:t>8.11. Режим рабочего времени педагогических работников при дистанционной работе определяется правилами внутреннего распорядка и в соответствии с учебным расписанием занятий.</w:t>
      </w:r>
    </w:p>
    <w:p w:rsidR="001C39F6" w:rsidRDefault="001C39F6" w:rsidP="001C39F6">
      <w:pPr>
        <w:ind w:firstLine="540"/>
        <w:jc w:val="both"/>
      </w:pPr>
      <w:r>
        <w:t>8.12. Если иное не предусмотрено локальным нормативным актом ГБПОУ СК «СКУД»,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устанавливается дистанционным Работником по своему усмотрению.</w:t>
      </w:r>
    </w:p>
    <w:p w:rsidR="001C39F6" w:rsidRDefault="001C39F6" w:rsidP="001C39F6">
      <w:pPr>
        <w:ind w:firstLine="540"/>
        <w:jc w:val="both"/>
      </w:pPr>
      <w:r>
        <w:t>8.13. Работодатель в случае производственной необходимости может вызвать работника, выполняющего дистанционную работу временно, для выполнения им трудовой функции на стационарном рабочем месте.</w:t>
      </w:r>
    </w:p>
    <w:p w:rsidR="001C39F6" w:rsidRDefault="001C39F6" w:rsidP="001C39F6">
      <w:pPr>
        <w:ind w:firstLine="540"/>
        <w:jc w:val="both"/>
      </w:pPr>
      <w:r>
        <w:t>8.14. Время взаимодействия дистанционного работника с работодателем включается в рабочее время.</w:t>
      </w:r>
    </w:p>
    <w:p w:rsidR="001C39F6" w:rsidRDefault="001C39F6" w:rsidP="001C39F6">
      <w:pPr>
        <w:ind w:firstLine="540"/>
        <w:jc w:val="both"/>
      </w:pPr>
      <w:r>
        <w:t>8.15. Работник обязан быть доступным для Работодателя и иметь доступ в интернет и иные средства связи в течение рабочего времени, режим которого указан в трудовом договоре (дополнительном соглашении), в том числе:</w:t>
      </w:r>
    </w:p>
    <w:p w:rsidR="001C39F6" w:rsidRDefault="001C39F6" w:rsidP="001C39F6">
      <w:pPr>
        <w:ind w:firstLine="567"/>
        <w:jc w:val="both"/>
      </w:pPr>
      <w:r>
        <w:t>- проверять содержимое электронной почты;</w:t>
      </w:r>
    </w:p>
    <w:p w:rsidR="001C39F6" w:rsidRDefault="001C39F6" w:rsidP="001C39F6">
      <w:pPr>
        <w:ind w:firstLine="567"/>
        <w:jc w:val="both"/>
      </w:pPr>
      <w:r>
        <w:t>- оперативно рассматривать поступающие от работодателя электронные документы;</w:t>
      </w:r>
    </w:p>
    <w:p w:rsidR="001C39F6" w:rsidRDefault="001C39F6" w:rsidP="001C39F6">
      <w:pPr>
        <w:ind w:firstLine="567"/>
        <w:jc w:val="both"/>
      </w:pPr>
      <w:r>
        <w:t>- направлять работодателю электронные ответы, электронные документы;</w:t>
      </w:r>
    </w:p>
    <w:p w:rsidR="001C39F6" w:rsidRDefault="001C39F6" w:rsidP="001C39F6">
      <w:pPr>
        <w:ind w:firstLine="567"/>
        <w:jc w:val="both"/>
      </w:pPr>
      <w:r>
        <w:t>- осуществлять электронную переписку с Работодателем, сотрудниками работодателя;</w:t>
      </w:r>
    </w:p>
    <w:p w:rsidR="001C39F6" w:rsidRDefault="001C39F6" w:rsidP="001C39F6">
      <w:pPr>
        <w:ind w:firstLine="567"/>
        <w:jc w:val="both"/>
      </w:pPr>
      <w:r>
        <w:t>- участвовать в совещаниях и заседаниях по видеоконференцсвязи;</w:t>
      </w:r>
    </w:p>
    <w:p w:rsidR="001C39F6" w:rsidRDefault="001C39F6" w:rsidP="001C39F6">
      <w:pPr>
        <w:ind w:firstLine="567"/>
        <w:jc w:val="both"/>
      </w:pPr>
      <w:r>
        <w:t>- выполнять иные зависящие от работника действия, направленные на соблюдение порядка взаимодействия сторон.</w:t>
      </w:r>
    </w:p>
    <w:p w:rsidR="001C39F6" w:rsidRDefault="001C39F6" w:rsidP="001C39F6">
      <w:pPr>
        <w:ind w:firstLine="567"/>
        <w:jc w:val="both"/>
      </w:pPr>
      <w:r>
        <w:t>8.16.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166−168 ТК РФ.</w:t>
      </w:r>
    </w:p>
    <w:p w:rsidR="001C39F6" w:rsidRDefault="001C39F6" w:rsidP="001C39F6">
      <w:pPr>
        <w:ind w:firstLine="567"/>
        <w:jc w:val="both"/>
      </w:pPr>
      <w:r>
        <w:t>8.17. Работодатель 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1C39F6" w:rsidRDefault="001C39F6" w:rsidP="001C39F6">
      <w:pPr>
        <w:ind w:firstLine="567"/>
        <w:jc w:val="both"/>
      </w:pPr>
      <w:r>
        <w:t>Согласие работника на такой перевод не требуется.</w:t>
      </w:r>
    </w:p>
    <w:p w:rsidR="001C39F6" w:rsidRDefault="001C39F6" w:rsidP="001C39F6">
      <w:pPr>
        <w:ind w:firstLine="567"/>
        <w:jc w:val="both"/>
      </w:pPr>
      <w:r>
        <w:lastRenderedPageBreak/>
        <w:t>8.1</w:t>
      </w:r>
      <w:r w:rsidRPr="001C39F6">
        <w:t>8</w:t>
      </w:r>
      <w:r>
        <w:t>. При временном переводе на дистанционную работу по инициативе Работодателя по основаниям, предусмотренным ст.312.9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1C39F6" w:rsidRDefault="001C39F6" w:rsidP="001C39F6">
      <w:pPr>
        <w:ind w:firstLine="567"/>
        <w:jc w:val="both"/>
      </w:pPr>
      <w: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в размере среднемесячного заработка.</w:t>
      </w:r>
    </w:p>
    <w:p w:rsidR="001C39F6" w:rsidRDefault="001C39F6" w:rsidP="001C39F6">
      <w:pPr>
        <w:ind w:firstLine="567"/>
        <w:jc w:val="both"/>
      </w:pPr>
      <w:r>
        <w:t>8.</w:t>
      </w:r>
      <w:r w:rsidRPr="001C39F6">
        <w:t>19</w:t>
      </w:r>
      <w:r>
        <w:t>. Список работников, временно переводимых на дистанционную работу в силу обстоятельств, указанных в ст. 312.9 ТК РФ, утверждается распоряжением или приказом ГБПОУ СК «СКУД» по согласованию с первичной профсоюзной организацией ГБПОУ СК «СКУД».</w:t>
      </w:r>
    </w:p>
    <w:p w:rsidR="001C39F6" w:rsidRDefault="001C39F6" w:rsidP="001C39F6">
      <w:pPr>
        <w:ind w:firstLine="567"/>
        <w:jc w:val="both"/>
      </w:pPr>
      <w:r>
        <w:t>8.2</w:t>
      </w:r>
      <w:r w:rsidRPr="001C39F6">
        <w:t>0</w:t>
      </w:r>
      <w:r>
        <w:t>. Помимо иных оснований, предусмотренных ТК РФ, трудовой договор с дистанционным работником может быть расторгнут по основаниям, предусмотренным ст. 312.8 ТК РФ.</w:t>
      </w:r>
    </w:p>
    <w:p w:rsidR="001C39F6" w:rsidRDefault="001C39F6" w:rsidP="001C39F6">
      <w:pPr>
        <w:jc w:val="center"/>
        <w:rPr>
          <w:rFonts w:eastAsia="Arial Unicode MS"/>
          <w:b/>
          <w:bCs/>
          <w:szCs w:val="28"/>
        </w:rPr>
      </w:pPr>
      <w:r>
        <w:rPr>
          <w:rFonts w:eastAsia="Arial Unicode MS"/>
          <w:b/>
          <w:bCs/>
          <w:szCs w:val="28"/>
        </w:rPr>
        <w:t>9. Учебное время.</w:t>
      </w:r>
    </w:p>
    <w:p w:rsidR="001C39F6" w:rsidRDefault="001C39F6" w:rsidP="001C39F6">
      <w:pPr>
        <w:ind w:firstLine="567"/>
        <w:jc w:val="both"/>
        <w:rPr>
          <w:szCs w:val="28"/>
        </w:rPr>
      </w:pPr>
      <w:r>
        <w:rPr>
          <w:rFonts w:eastAsia="Arial Unicode MS"/>
          <w:szCs w:val="28"/>
        </w:rPr>
        <w:t xml:space="preserve">9.1. </w:t>
      </w:r>
      <w:r>
        <w:rPr>
          <w:szCs w:val="28"/>
        </w:rPr>
        <w:t>Учебный год в училище начинается, как правило, с 1 сентября и заканчивается согласно учебному плану и графику учебного процесса по данной специальности (специализации).</w:t>
      </w:r>
    </w:p>
    <w:p w:rsidR="001C39F6" w:rsidRDefault="001C39F6" w:rsidP="001C39F6">
      <w:pPr>
        <w:ind w:firstLine="567"/>
        <w:jc w:val="both"/>
        <w:rPr>
          <w:szCs w:val="28"/>
        </w:rPr>
      </w:pPr>
      <w:r>
        <w:rPr>
          <w:rFonts w:eastAsia="Arial Unicode MS"/>
          <w:bCs/>
          <w:szCs w:val="28"/>
        </w:rPr>
        <w:t>В училище устанавливается шестидневная учебная неделя. Начало занятий – 9.00; окончание – 18.30;</w:t>
      </w:r>
      <w:r>
        <w:rPr>
          <w:bCs/>
          <w:szCs w:val="28"/>
        </w:rPr>
        <w:t xml:space="preserve"> </w:t>
      </w:r>
    </w:p>
    <w:p w:rsidR="001C39F6" w:rsidRDefault="001C39F6" w:rsidP="001C39F6">
      <w:pPr>
        <w:ind w:firstLine="567"/>
        <w:jc w:val="both"/>
        <w:rPr>
          <w:szCs w:val="28"/>
        </w:rPr>
      </w:pPr>
      <w:r>
        <w:rPr>
          <w:szCs w:val="28"/>
        </w:rPr>
        <w:t xml:space="preserve">9.2 Учебные занятия в училище проводятся по расписанию в соответствии с учебными планами, утвержденными в установленном порядке. </w:t>
      </w:r>
    </w:p>
    <w:p w:rsidR="001C39F6" w:rsidRDefault="001C39F6" w:rsidP="001C39F6">
      <w:pPr>
        <w:ind w:firstLine="567"/>
        <w:jc w:val="both"/>
        <w:rPr>
          <w:szCs w:val="28"/>
        </w:rPr>
      </w:pPr>
      <w:r>
        <w:rPr>
          <w:szCs w:val="28"/>
        </w:rPr>
        <w:t>9.3. Учебное расписание составляется на текущий семестр и вывешивается не позднее, чем за 10 дней до начала соответствующего семестра.</w:t>
      </w:r>
    </w:p>
    <w:p w:rsidR="001C39F6" w:rsidRDefault="001C39F6" w:rsidP="001C39F6">
      <w:pPr>
        <w:ind w:firstLine="567"/>
        <w:jc w:val="both"/>
        <w:rPr>
          <w:szCs w:val="28"/>
        </w:rPr>
      </w:pPr>
      <w:r>
        <w:rPr>
          <w:szCs w:val="28"/>
        </w:rPr>
        <w:t>9.4. Продолжительность академического часа устанавливается 45 мин. О начале и окончании учебного занятия преподаватели и студенты извещаются звонком. После начала занятий во всех учебных и прилегающих к ним помещениях должны быть обеспечены тишина и порядок. После окончания академического часа занятий устанавливается перерыв продолжительностью не менее 5 мин., с 12-00 до 12-30 для обучающихся устанавливается перерыв для отдыха и приема пищи.</w:t>
      </w:r>
    </w:p>
    <w:p w:rsidR="001C39F6" w:rsidRDefault="001C39F6" w:rsidP="001C39F6">
      <w:pPr>
        <w:ind w:firstLine="567"/>
        <w:jc w:val="both"/>
        <w:rPr>
          <w:szCs w:val="28"/>
        </w:rPr>
      </w:pPr>
      <w:r>
        <w:rPr>
          <w:rFonts w:eastAsia="Arial Unicode MS"/>
          <w:bCs/>
          <w:szCs w:val="28"/>
        </w:rPr>
        <w:t>9.5. Учебная нагрузка педагогическим работникам устанавливается в соответствии с законодательством Российской Федерации и Ставропольского края и не должна превышать 1440 часов.</w:t>
      </w:r>
    </w:p>
    <w:p w:rsidR="001C39F6" w:rsidRDefault="001C39F6" w:rsidP="001C39F6">
      <w:pPr>
        <w:ind w:firstLine="567"/>
        <w:jc w:val="both"/>
        <w:rPr>
          <w:szCs w:val="28"/>
        </w:rPr>
      </w:pPr>
      <w:r>
        <w:rPr>
          <w:bCs/>
          <w:szCs w:val="28"/>
        </w:rPr>
        <w:t>9.6. Расписание занятий составляется заместителем директора по учебной работе с учетом педагогической целесообразности и санитарно-гигиенических норм и правил и утверждается директором училища. Продолжительность учебной недели для обучающихся в училище  определяется из расчета не более 36 часов в неделю.</w:t>
      </w:r>
    </w:p>
    <w:p w:rsidR="001C39F6" w:rsidRDefault="001C39F6" w:rsidP="001C39F6">
      <w:pPr>
        <w:ind w:firstLine="567"/>
        <w:jc w:val="both"/>
        <w:rPr>
          <w:szCs w:val="28"/>
        </w:rPr>
      </w:pPr>
      <w:r>
        <w:rPr>
          <w:rFonts w:eastAsia="Arial Unicode MS"/>
          <w:bCs/>
          <w:szCs w:val="28"/>
        </w:rPr>
        <w:t xml:space="preserve">9.7. Продолжительность рабочего дня педагогических работников училища определяется из расчета не более 36 часов в неделю. </w:t>
      </w:r>
    </w:p>
    <w:p w:rsidR="001C39F6" w:rsidRDefault="001C39F6" w:rsidP="001C39F6">
      <w:pPr>
        <w:ind w:firstLine="567"/>
        <w:jc w:val="both"/>
        <w:rPr>
          <w:szCs w:val="28"/>
        </w:rPr>
      </w:pPr>
      <w:r>
        <w:rPr>
          <w:rFonts w:eastAsia="Arial Unicode MS"/>
          <w:bCs/>
          <w:szCs w:val="28"/>
        </w:rPr>
        <w:t>9.8. Администрация училища привлекает педагогических работников к дежурству в соответствии с утвержденным  директором училища графиком.</w:t>
      </w:r>
    </w:p>
    <w:p w:rsidR="001C39F6" w:rsidRDefault="001C39F6" w:rsidP="001C39F6">
      <w:pPr>
        <w:ind w:firstLine="567"/>
        <w:jc w:val="both"/>
        <w:rPr>
          <w:szCs w:val="28"/>
        </w:rPr>
      </w:pPr>
      <w:r>
        <w:rPr>
          <w:rFonts w:eastAsia="Arial Unicode MS"/>
          <w:bCs/>
          <w:szCs w:val="28"/>
        </w:rPr>
        <w:t xml:space="preserve">9.9. В каникулярное время педагогический персонал училища </w:t>
      </w:r>
      <w:r>
        <w:rPr>
          <w:szCs w:val="28"/>
        </w:rPr>
        <w:t xml:space="preserve">привлекается работодателем к педагогической и организационной работе в пределах времени, не </w:t>
      </w:r>
      <w:r>
        <w:rPr>
          <w:szCs w:val="28"/>
        </w:rPr>
        <w:lastRenderedPageBreak/>
        <w:t>превышающего их учебной нагрузки до начала каникул. График работы в каникулы утверждается руководителем училища.</w:t>
      </w:r>
    </w:p>
    <w:p w:rsidR="001C39F6" w:rsidRDefault="001C39F6" w:rsidP="001C39F6">
      <w:pPr>
        <w:ind w:firstLine="567"/>
        <w:jc w:val="both"/>
        <w:rPr>
          <w:rFonts w:eastAsia="Arial Unicode MS"/>
          <w:bCs/>
          <w:szCs w:val="28"/>
        </w:rPr>
      </w:pPr>
    </w:p>
    <w:p w:rsidR="001C39F6" w:rsidRDefault="001C39F6" w:rsidP="001C39F6">
      <w:pPr>
        <w:jc w:val="both"/>
        <w:rPr>
          <w:szCs w:val="28"/>
        </w:rPr>
      </w:pPr>
    </w:p>
    <w:p w:rsidR="001C39F6" w:rsidRDefault="001C39F6" w:rsidP="001C39F6">
      <w:pPr>
        <w:jc w:val="center"/>
        <w:rPr>
          <w:szCs w:val="28"/>
        </w:rPr>
      </w:pPr>
      <w:r>
        <w:rPr>
          <w:b/>
          <w:szCs w:val="28"/>
        </w:rPr>
        <w:t>10. Поощрения за успехи в работе.</w:t>
      </w:r>
    </w:p>
    <w:p w:rsidR="001C39F6" w:rsidRDefault="001C39F6" w:rsidP="001C39F6">
      <w:pPr>
        <w:jc w:val="both"/>
        <w:rPr>
          <w:szCs w:val="28"/>
        </w:rPr>
      </w:pPr>
      <w:r>
        <w:rPr>
          <w:szCs w:val="28"/>
        </w:rPr>
        <w:t xml:space="preserve">           10.1. За добросовестное исполнение трудовых обязанностей, повышение производительности труда, продолжительную и безупречную работу и другие достижения в работе работодатель с учетом мнения профкома применяет следующие меры поощрения: объявление благодарности, награждение ценным подарком, почетной грамотой, выдача премии по основаниям, предусмотренным в Положении об оплате труда работников ГБПОУ СК «СКУД».</w:t>
      </w:r>
    </w:p>
    <w:p w:rsidR="001C39F6" w:rsidRDefault="001C39F6" w:rsidP="001C39F6">
      <w:pPr>
        <w:jc w:val="both"/>
        <w:rPr>
          <w:szCs w:val="28"/>
        </w:rPr>
      </w:pPr>
    </w:p>
    <w:p w:rsidR="001C39F6" w:rsidRDefault="001C39F6" w:rsidP="001C39F6">
      <w:pPr>
        <w:jc w:val="center"/>
        <w:rPr>
          <w:szCs w:val="28"/>
        </w:rPr>
      </w:pPr>
      <w:r>
        <w:rPr>
          <w:b/>
          <w:szCs w:val="28"/>
        </w:rPr>
        <w:t>11. Трудовая дисциплина.</w:t>
      </w:r>
    </w:p>
    <w:p w:rsidR="001C39F6" w:rsidRDefault="001C39F6" w:rsidP="001C39F6">
      <w:pPr>
        <w:jc w:val="both"/>
        <w:rPr>
          <w:szCs w:val="28"/>
        </w:rPr>
      </w:pPr>
      <w:r>
        <w:rPr>
          <w:szCs w:val="28"/>
        </w:rPr>
        <w:t xml:space="preserve">         11.1. Нарушение трудовой дисциплины,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w:t>
      </w:r>
    </w:p>
    <w:p w:rsidR="001C39F6" w:rsidRDefault="001C39F6" w:rsidP="001C39F6">
      <w:pPr>
        <w:jc w:val="both"/>
        <w:rPr>
          <w:szCs w:val="28"/>
        </w:rPr>
      </w:pPr>
      <w:r>
        <w:rPr>
          <w:szCs w:val="28"/>
        </w:rPr>
        <w:t xml:space="preserve">         11.2. Все работники ГБПОУ СК «СКУД»  обязаны:</w:t>
      </w:r>
    </w:p>
    <w:p w:rsidR="001C39F6" w:rsidRDefault="001C39F6" w:rsidP="001C39F6">
      <w:pPr>
        <w:jc w:val="both"/>
        <w:rPr>
          <w:szCs w:val="28"/>
        </w:rPr>
      </w:pPr>
      <w:r>
        <w:rPr>
          <w:szCs w:val="28"/>
        </w:rPr>
        <w:t xml:space="preserve"> </w:t>
      </w:r>
      <w:r>
        <w:rPr>
          <w:szCs w:val="28"/>
        </w:rPr>
        <w:tab/>
        <w:t>- подчиняться администрации училища, выполнять ее указания, связанные с трудовой деятельностью, а также приказы и предписания, доводимые до их сведения в письменной форме;</w:t>
      </w:r>
    </w:p>
    <w:p w:rsidR="001C39F6" w:rsidRDefault="001C39F6" w:rsidP="001C39F6">
      <w:pPr>
        <w:ind w:firstLine="708"/>
        <w:jc w:val="both"/>
        <w:rPr>
          <w:szCs w:val="28"/>
        </w:rPr>
      </w:pPr>
      <w:r>
        <w:rPr>
          <w:szCs w:val="28"/>
        </w:rPr>
        <w:t>- поддерживать чистоту на рабочем месте и на территории организации;</w:t>
      </w:r>
    </w:p>
    <w:p w:rsidR="001C39F6" w:rsidRDefault="001C39F6" w:rsidP="001C39F6">
      <w:pPr>
        <w:ind w:firstLine="708"/>
        <w:jc w:val="both"/>
        <w:rPr>
          <w:szCs w:val="28"/>
        </w:rPr>
      </w:pPr>
      <w:r>
        <w:rPr>
          <w:szCs w:val="28"/>
        </w:rPr>
        <w:t>- соблюдать установленный порядок хранения материальных ценностей и документов;</w:t>
      </w:r>
    </w:p>
    <w:p w:rsidR="001C39F6" w:rsidRDefault="001C39F6" w:rsidP="001C39F6">
      <w:pPr>
        <w:ind w:firstLine="708"/>
        <w:jc w:val="both"/>
        <w:rPr>
          <w:szCs w:val="28"/>
        </w:rPr>
      </w:pPr>
      <w:r>
        <w:rPr>
          <w:szCs w:val="28"/>
        </w:rPr>
        <w:t>- независимо от должностного положения, все работники обязаны проявлять взаимную вежливость, уважение, терпимость;</w:t>
      </w:r>
    </w:p>
    <w:p w:rsidR="001C39F6" w:rsidRDefault="001C39F6" w:rsidP="001C39F6">
      <w:pPr>
        <w:ind w:firstLine="708"/>
        <w:jc w:val="both"/>
        <w:rPr>
          <w:szCs w:val="28"/>
        </w:rPr>
      </w:pPr>
      <w:r>
        <w:rPr>
          <w:szCs w:val="28"/>
        </w:rPr>
        <w:t>- не уносить с места работы документы, имущество, предметы или материалы, принадлежащие училищу, без получения на то соответствующего разрешения;</w:t>
      </w:r>
    </w:p>
    <w:p w:rsidR="001C39F6" w:rsidRDefault="001C39F6" w:rsidP="001C39F6">
      <w:pPr>
        <w:ind w:firstLine="708"/>
        <w:jc w:val="both"/>
        <w:rPr>
          <w:szCs w:val="28"/>
        </w:rPr>
      </w:pPr>
      <w:r>
        <w:rPr>
          <w:szCs w:val="28"/>
        </w:rPr>
        <w:t>- в целях предупреждения несчастных случаев и профессиональных заболеваний работники должны строго выполнять требования инструкции по охране труда, действующие в училище, а также законы и иные нормативные акты по охране труда;</w:t>
      </w:r>
    </w:p>
    <w:p w:rsidR="001C39F6" w:rsidRDefault="001C39F6" w:rsidP="001C39F6">
      <w:pPr>
        <w:ind w:firstLine="708"/>
        <w:jc w:val="both"/>
        <w:rPr>
          <w:szCs w:val="28"/>
        </w:rPr>
      </w:pPr>
      <w:r>
        <w:rPr>
          <w:szCs w:val="28"/>
        </w:rPr>
        <w:t>- сообщать работодателю о любой ситуации, которая, по их мнению, создает угрозу жизни или здоровью;</w:t>
      </w:r>
    </w:p>
    <w:p w:rsidR="001C39F6" w:rsidRDefault="001C39F6" w:rsidP="001C39F6">
      <w:pPr>
        <w:ind w:firstLine="708"/>
        <w:jc w:val="both"/>
        <w:rPr>
          <w:szCs w:val="28"/>
        </w:rPr>
      </w:pPr>
      <w:r>
        <w:rPr>
          <w:szCs w:val="28"/>
        </w:rPr>
        <w:t xml:space="preserve">Работникам запрещается приносить с собой или употреблять алкогольные напитки; приходить в училище или находиться в нем в состоянии алкогольного, наркотического или токсического опьянения. </w:t>
      </w:r>
    </w:p>
    <w:p w:rsidR="001C39F6" w:rsidRDefault="001C39F6" w:rsidP="001C39F6">
      <w:pPr>
        <w:jc w:val="both"/>
        <w:rPr>
          <w:szCs w:val="28"/>
        </w:rPr>
      </w:pPr>
      <w:r>
        <w:rPr>
          <w:szCs w:val="28"/>
        </w:rPr>
        <w:t xml:space="preserve">           11.3. </w:t>
      </w:r>
      <w:r>
        <w:t>Общие условия назначения, снятия и погашения, а также особенности применения дисциплинарных взысканий в отношении работников училища определяются Трудовым кодексом РФ.</w:t>
      </w:r>
    </w:p>
    <w:p w:rsidR="001C39F6" w:rsidRDefault="001C39F6" w:rsidP="001C39F6">
      <w:pPr>
        <w:ind w:firstLine="708"/>
        <w:jc w:val="both"/>
        <w:rPr>
          <w:szCs w:val="28"/>
        </w:rPr>
      </w:pPr>
      <w:r>
        <w:rPr>
          <w:szCs w:val="28"/>
        </w:rPr>
        <w:t xml:space="preserve">11.4. До применения дисциплинарного взыскания работодатель затребует от работника письменное объяснение. Если по истечению 2 рабочих дней указанное разъяснение работников не предоставлено, то составляется соответствующий акт. </w:t>
      </w:r>
    </w:p>
    <w:p w:rsidR="001C39F6" w:rsidRDefault="001C39F6" w:rsidP="001C39F6">
      <w:pPr>
        <w:ind w:firstLine="708"/>
        <w:jc w:val="both"/>
      </w:pPr>
      <w:r>
        <w:t xml:space="preserve">Отказ или уклонение работника от предоставления им письменного объяснения не является препятствием для применения меры дисциплинарного взыскания. </w:t>
      </w:r>
    </w:p>
    <w:p w:rsidR="001C39F6" w:rsidRDefault="001C39F6" w:rsidP="001C39F6">
      <w:pPr>
        <w:ind w:firstLine="708"/>
        <w:jc w:val="both"/>
        <w:rPr>
          <w:szCs w:val="28"/>
        </w:rPr>
      </w:pPr>
      <w:r>
        <w:t>11.5. При наложении дисциплинарного взыскания должны учитываться тяжесть совершенного работником проступка и обстоятельства, при которых он был совершен, а также предшествующее поведение работника, его отношение к труду.</w:t>
      </w:r>
    </w:p>
    <w:p w:rsidR="001C39F6" w:rsidRDefault="001C39F6" w:rsidP="001C39F6">
      <w:pPr>
        <w:ind w:firstLine="708"/>
        <w:jc w:val="both"/>
      </w:pPr>
      <w:r>
        <w:t xml:space="preserve">11.6. Дисциплинарное взыскание применяется не позднее одного месяца со дня обнаружения проступка. В указанный срок не засчитывается время болезни работника, его пребывание в отпуске, а также время необходимое для учета мнения профкома. Дисциплинарное взыскание не может быть применено позднее 6 месяцев со дня </w:t>
      </w:r>
      <w:r>
        <w:lastRenderedPageBreak/>
        <w:t>обнаружения проступка, а по результатам ревизии, проверки финансово-хозяйственной деятельности, аудиторской проверки – позднее 2 лет со дня его совершения.</w:t>
      </w:r>
    </w:p>
    <w:p w:rsidR="001C39F6" w:rsidRDefault="001C39F6" w:rsidP="001C39F6">
      <w:pPr>
        <w:ind w:firstLine="708"/>
        <w:jc w:val="both"/>
        <w:rPr>
          <w:szCs w:val="28"/>
        </w:rPr>
      </w:pPr>
      <w:r>
        <w:rPr>
          <w:szCs w:val="28"/>
        </w:rPr>
        <w:t xml:space="preserve">За каждый дисциплинарный проступок может быть применено только одно дисциплинарное взыскание. </w:t>
      </w:r>
    </w:p>
    <w:p w:rsidR="001C39F6" w:rsidRDefault="001C39F6" w:rsidP="001C39F6">
      <w:pPr>
        <w:ind w:firstLine="708"/>
        <w:jc w:val="both"/>
        <w:rPr>
          <w:szCs w:val="28"/>
        </w:rPr>
      </w:pPr>
      <w:r>
        <w:rPr>
          <w:szCs w:val="28"/>
        </w:rPr>
        <w:t>11.7. Приказ директора о наложении дисциплинарного взыскания объявляется работнику под роспись в течении 3 рабочих дней, не считая времени отсутствия работника на работе. Если работник отказывается ознакомиться с соответствующим приказом под роспись, то составляется соответствующий акт.</w:t>
      </w:r>
    </w:p>
    <w:p w:rsidR="001C39F6" w:rsidRDefault="001C39F6" w:rsidP="001C39F6">
      <w:pPr>
        <w:ind w:firstLine="708"/>
        <w:jc w:val="both"/>
        <w:rPr>
          <w:szCs w:val="28"/>
        </w:rPr>
      </w:pPr>
      <w:r>
        <w:rPr>
          <w:szCs w:val="28"/>
        </w:rPr>
        <w:t>11.8. Дисциплинарное взыскание может быть обжаловано в порядке, определенном законодательством.</w:t>
      </w:r>
    </w:p>
    <w:p w:rsidR="001C39F6" w:rsidRDefault="001C39F6" w:rsidP="001C39F6">
      <w:pPr>
        <w:ind w:firstLine="708"/>
        <w:jc w:val="both"/>
      </w:pPr>
      <w:r>
        <w:t xml:space="preserve">11.9. Администрация </w:t>
      </w:r>
      <w:r>
        <w:rPr>
          <w:szCs w:val="28"/>
        </w:rPr>
        <w:t xml:space="preserve">ГБПОУ СК «СКУД» </w:t>
      </w:r>
      <w:r>
        <w:t>по собственной инициативе, по просьбе работника или по ходатайству профсоюзного комитета, может издать приказ о снятии дисциплинарного взыскания, до истечения года со дня применения дисциплинарного взыскания, если работник не допускал нового нарушения и проявил себя как добросовестный и хороший работник.</w:t>
      </w:r>
    </w:p>
    <w:p w:rsidR="000E2986" w:rsidRDefault="000E2986">
      <w:bookmarkStart w:id="0" w:name="_GoBack"/>
      <w:bookmarkEnd w:id="0"/>
    </w:p>
    <w:sectPr w:rsidR="000E2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F6"/>
    <w:rsid w:val="000E2986"/>
    <w:rsid w:val="001C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3DBE-8152-4BE2-B05B-F0F2EE6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9F6"/>
    <w:pPr>
      <w:suppressAutoHyphens/>
      <w:spacing w:after="0" w:line="240" w:lineRule="auto"/>
    </w:pPr>
    <w:rPr>
      <w:rFonts w:ascii="Times New Roman" w:eastAsia="Times New Roman" w:hAnsi="Times New Roman" w:cs="Times New Roman"/>
      <w:sz w:val="24"/>
      <w:szCs w:val="24"/>
      <w:lang w:eastAsia="ar-SA"/>
    </w:rPr>
  </w:style>
  <w:style w:type="character" w:styleId="a4">
    <w:name w:val="Hyperlink"/>
    <w:basedOn w:val="a0"/>
    <w:uiPriority w:val="99"/>
    <w:semiHidden/>
    <w:unhideWhenUsed/>
    <w:rsid w:val="001C3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57DD68B9DA11CFFB59B2846D03B6770E4F09619CF5D6C2D63EE008CB3A2E46DA41E2DE14D3BB74AD1004BF083E28F6E70D8463D7695D4CT5f4I" TargetMode="External"/><Relationship Id="rId5" Type="http://schemas.openxmlformats.org/officeDocument/2006/relationships/hyperlink" Target="consultantplus://offline/ref=F257DD68B9DA11CFFB59B2846D03B6770E4F03609FF1D6C2D63EE008CB3A2E46DA41E2DE14D2B977AC1004BF083E28F6E70D8463D7695D4CT5f4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7112</Words>
  <Characters>40542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2022-04-08T07:47:00Z</dcterms:created>
  <dcterms:modified xsi:type="dcterms:W3CDTF">2022-04-08T07:48:00Z</dcterms:modified>
</cp:coreProperties>
</file>