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37" w:rsidRDefault="00227137" w:rsidP="002271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="00672C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философии</w:t>
      </w: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6674" w:rsidRPr="00BA49EC" w:rsidRDefault="00BD6674" w:rsidP="002271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BA49EC" w:rsidRDefault="00BA49EC" w:rsidP="00BA49EC">
      <w:pPr>
        <w:pStyle w:val="a3"/>
        <w:widowControl w:val="0"/>
        <w:numPr>
          <w:ilvl w:val="1"/>
          <w:numId w:val="13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BD6674" w:rsidRDefault="00227137" w:rsidP="00BA49EC">
      <w:pPr>
        <w:pStyle w:val="a9"/>
        <w:ind w:firstLine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672C37" w:rsidRDefault="00672C37" w:rsidP="00BA49EC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D6674" w:rsidRPr="00BA49EC" w:rsidRDefault="00BD6674" w:rsidP="00BA49EC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D6674" w:rsidRDefault="00227137" w:rsidP="00BD6674">
      <w:pPr>
        <w:pStyle w:val="a9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BD6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>- основы философского учения о бытии; сущность процесса познания;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672C37" w:rsidRPr="00BD6674" w:rsidRDefault="00672C37" w:rsidP="00BD6674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672C37" w:rsidRPr="00BA49EC" w:rsidRDefault="00672C37" w:rsidP="00672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A49EC" w:rsidRDefault="00227137" w:rsidP="0067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672C37" w:rsidRPr="00BA49EC" w:rsidRDefault="00672C37" w:rsidP="00672C3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Дисциплина «Основы философии» изучается в общем гуманитарном и социально-экономическом учебном цикле, индекс ОГСЭ.01</w:t>
      </w:r>
    </w:p>
    <w:p w:rsidR="00805FC8" w:rsidRPr="00BA49EC" w:rsidRDefault="00BA49EC" w:rsidP="00BA49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672C37" w:rsidRPr="00BA49EC" w:rsidRDefault="00227137" w:rsidP="00B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672C37" w:rsidRPr="00BA49EC" w:rsidRDefault="00672C37" w:rsidP="00B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2C37" w:rsidRPr="00BA49EC" w:rsidRDefault="00672C37" w:rsidP="00BA4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9EC" w:rsidRDefault="00BA49EC" w:rsidP="00BA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BA49EC" w:rsidRDefault="00227137" w:rsidP="00BA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805FC8" w:rsidRPr="00BA49EC" w:rsidRDefault="00805FC8" w:rsidP="00BA49E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672C37" w:rsidRPr="00BA49EC">
        <w:rPr>
          <w:rFonts w:ascii="Times New Roman" w:hAnsi="Times New Roman" w:cs="Times New Roman"/>
          <w:sz w:val="24"/>
          <w:szCs w:val="24"/>
        </w:rPr>
        <w:t>64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05FC8" w:rsidRPr="00BA49EC" w:rsidRDefault="00805FC8" w:rsidP="00BA49E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672C37" w:rsidRPr="00BA49EC">
        <w:rPr>
          <w:rFonts w:ascii="Times New Roman" w:hAnsi="Times New Roman" w:cs="Times New Roman"/>
          <w:sz w:val="24"/>
          <w:szCs w:val="24"/>
        </w:rPr>
        <w:t>учебной нагрузки обучающегося  48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часа, в том числе лекци</w:t>
      </w:r>
      <w:r w:rsidR="00672C37" w:rsidRPr="00BA49EC">
        <w:rPr>
          <w:rFonts w:ascii="Times New Roman" w:hAnsi="Times New Roman" w:cs="Times New Roman"/>
          <w:sz w:val="24"/>
          <w:szCs w:val="24"/>
        </w:rPr>
        <w:t>й  4</w:t>
      </w:r>
      <w:r w:rsidR="005C142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A49EC">
        <w:rPr>
          <w:rFonts w:ascii="Times New Roman" w:hAnsi="Times New Roman" w:cs="Times New Roman"/>
          <w:sz w:val="24"/>
          <w:szCs w:val="24"/>
        </w:rPr>
        <w:t xml:space="preserve"> час</w:t>
      </w:r>
      <w:r w:rsidR="00672C37" w:rsidRPr="00BA49EC">
        <w:rPr>
          <w:rFonts w:ascii="Times New Roman" w:hAnsi="Times New Roman" w:cs="Times New Roman"/>
          <w:sz w:val="24"/>
          <w:szCs w:val="24"/>
        </w:rPr>
        <w:t>ов</w:t>
      </w:r>
      <w:r w:rsidRPr="00BA49EC">
        <w:rPr>
          <w:rFonts w:ascii="Times New Roman" w:hAnsi="Times New Roman" w:cs="Times New Roman"/>
          <w:sz w:val="24"/>
          <w:szCs w:val="24"/>
        </w:rPr>
        <w:t>, практики не предусмотрено;</w:t>
      </w:r>
    </w:p>
    <w:p w:rsidR="00805FC8" w:rsidRPr="00BA49EC" w:rsidRDefault="00805FC8" w:rsidP="00B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самос</w:t>
      </w:r>
      <w:r w:rsidR="00672C37" w:rsidRPr="00BA49EC">
        <w:rPr>
          <w:rFonts w:ascii="Times New Roman" w:hAnsi="Times New Roman" w:cs="Times New Roman"/>
          <w:sz w:val="24"/>
          <w:szCs w:val="24"/>
        </w:rPr>
        <w:t>тоятельной работы обучающегося 1</w:t>
      </w:r>
      <w:r w:rsidRPr="00BA49EC">
        <w:rPr>
          <w:rFonts w:ascii="Times New Roman" w:hAnsi="Times New Roman" w:cs="Times New Roman"/>
          <w:sz w:val="24"/>
          <w:szCs w:val="24"/>
        </w:rPr>
        <w:t>6 часов.</w:t>
      </w:r>
    </w:p>
    <w:p w:rsidR="00227137" w:rsidRP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805FC8" w:rsidRPr="00BA49EC" w:rsidRDefault="00227137" w:rsidP="00BA49E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 –</w:t>
      </w:r>
      <w:r w:rsidR="00672C37"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</w:t>
      </w:r>
      <w:r w:rsidR="00805FC8" w:rsidRPr="00BA49EC">
        <w:rPr>
          <w:rFonts w:ascii="Times New Roman" w:hAnsi="Times New Roman" w:cs="Times New Roman"/>
          <w:iCs/>
          <w:sz w:val="24"/>
          <w:szCs w:val="24"/>
        </w:rPr>
        <w:t xml:space="preserve">.     </w:t>
      </w:r>
    </w:p>
    <w:p w:rsidR="00227137" w:rsidRP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1.5.Тематический план </w:t>
      </w: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05FC8" w:rsidRPr="00BA49EC">
        <w:rPr>
          <w:rFonts w:ascii="Times New Roman" w:hAnsi="Times New Roman" w:cs="Times New Roman"/>
          <w:sz w:val="24"/>
          <w:szCs w:val="24"/>
        </w:rPr>
        <w:t>Введение</w:t>
      </w:r>
      <w:r w:rsidR="00A16F14" w:rsidRPr="00BA49EC">
        <w:rPr>
          <w:rFonts w:ascii="Times New Roman" w:hAnsi="Times New Roman" w:cs="Times New Roman"/>
          <w:sz w:val="24"/>
          <w:szCs w:val="24"/>
        </w:rPr>
        <w:t>.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16F14" w:rsidRPr="00BA49EC">
        <w:rPr>
          <w:rFonts w:ascii="Times New Roman" w:hAnsi="Times New Roman" w:cs="Times New Roman"/>
          <w:sz w:val="24"/>
          <w:szCs w:val="24"/>
        </w:rPr>
        <w:t xml:space="preserve">Основные вехи мировой философской мысли 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16F14" w:rsidRPr="00BA49EC">
        <w:rPr>
          <w:rFonts w:ascii="Times New Roman" w:hAnsi="Times New Roman" w:cs="Times New Roman"/>
          <w:sz w:val="24"/>
          <w:szCs w:val="24"/>
        </w:rPr>
        <w:t xml:space="preserve">Философия бытия 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16F14" w:rsidRPr="00BA49EC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 w:rsidR="00A16F14" w:rsidRPr="00BA4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16F14" w:rsidRPr="00BA49EC">
        <w:rPr>
          <w:rFonts w:ascii="Times New Roman" w:hAnsi="Times New Roman" w:cs="Times New Roman"/>
          <w:sz w:val="24"/>
          <w:szCs w:val="24"/>
        </w:rPr>
        <w:t>Социальная философия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16F14" w:rsidRPr="00BA49EC">
        <w:rPr>
          <w:rFonts w:ascii="Times New Roman" w:hAnsi="Times New Roman" w:cs="Times New Roman"/>
          <w:sz w:val="24"/>
          <w:szCs w:val="24"/>
        </w:rPr>
        <w:t>Философия познания и науки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16F14" w:rsidRPr="00BA49EC">
        <w:rPr>
          <w:rFonts w:ascii="Times New Roman" w:hAnsi="Times New Roman" w:cs="Times New Roman"/>
          <w:sz w:val="24"/>
          <w:szCs w:val="24"/>
        </w:rPr>
        <w:t>Философия как аксиология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16F14" w:rsidRPr="00BA49EC">
        <w:rPr>
          <w:rFonts w:ascii="Times New Roman" w:hAnsi="Times New Roman" w:cs="Times New Roman"/>
          <w:sz w:val="24"/>
          <w:szCs w:val="24"/>
        </w:rPr>
        <w:t>Культура и цивилизация как об</w:t>
      </w:r>
      <w:r w:rsidRPr="00BA49EC">
        <w:rPr>
          <w:rFonts w:ascii="Times New Roman" w:hAnsi="Times New Roman" w:cs="Times New Roman"/>
          <w:sz w:val="24"/>
          <w:szCs w:val="24"/>
        </w:rPr>
        <w:t xml:space="preserve">ъект философского исследования. </w:t>
      </w:r>
      <w:r w:rsidR="00A16F14" w:rsidRPr="00BA49EC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37" w:rsidRP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A4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Учебно-методическая документация. </w:t>
      </w:r>
    </w:p>
    <w:p w:rsidR="00227137" w:rsidRPr="00BA49EC" w:rsidRDefault="00227137" w:rsidP="0022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BA49EC" w:rsidRDefault="00BA49EC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137" w:rsidRPr="00BA49EC" w:rsidRDefault="00227137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BA49EC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BA49EC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A16F14" w:rsidRPr="00BA49EC" w:rsidRDefault="00A16F14" w:rsidP="002271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14" w:rsidRPr="00BA49EC" w:rsidRDefault="00A16F14" w:rsidP="00BA49E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b/>
          <w:sz w:val="24"/>
          <w:szCs w:val="24"/>
        </w:rPr>
        <w:t>Раздел 2. Учебно-методический материал</w:t>
      </w:r>
    </w:p>
    <w:p w:rsidR="00A16F14" w:rsidRPr="00BA49EC" w:rsidRDefault="00A16F14" w:rsidP="00BA49E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Методический материал доя студентов и преподавателей</w:t>
      </w:r>
    </w:p>
    <w:p w:rsidR="00BD6674" w:rsidRDefault="00A16F14" w:rsidP="00BD66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Методические рекомендации к работе над рефератами</w:t>
      </w:r>
    </w:p>
    <w:p w:rsidR="00BD6674" w:rsidRPr="00BD6674" w:rsidRDefault="00A16F14" w:rsidP="00BD66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67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М</w:t>
      </w:r>
      <w:r w:rsidR="00BD667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етодические рекомендации по организации </w:t>
      </w:r>
      <w:r w:rsidRPr="00BD66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самостоятельной работы студентов</w:t>
      </w:r>
    </w:p>
    <w:p w:rsidR="00BD6674" w:rsidRDefault="00BD6674" w:rsidP="00BD6674">
      <w:pPr>
        <w:pStyle w:val="a9"/>
        <w:tabs>
          <w:tab w:val="left" w:pos="1985"/>
          <w:tab w:val="left" w:pos="2127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A49EC" w:rsidRPr="00BD6674" w:rsidRDefault="00BA49EC" w:rsidP="00BD6674">
      <w:pPr>
        <w:pStyle w:val="a9"/>
        <w:tabs>
          <w:tab w:val="left" w:pos="19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>Раздел 3. У</w:t>
      </w:r>
      <w:r w:rsidR="00A16F14" w:rsidRPr="00BD6674">
        <w:rPr>
          <w:rFonts w:ascii="Times New Roman" w:hAnsi="Times New Roman" w:cs="Times New Roman"/>
          <w:b/>
          <w:sz w:val="24"/>
          <w:szCs w:val="24"/>
        </w:rPr>
        <w:t>чебно- практически</w:t>
      </w:r>
      <w:r w:rsidRPr="00BD6674">
        <w:rPr>
          <w:rFonts w:ascii="Times New Roman" w:hAnsi="Times New Roman" w:cs="Times New Roman"/>
          <w:b/>
          <w:sz w:val="24"/>
          <w:szCs w:val="24"/>
        </w:rPr>
        <w:t>й материал:</w:t>
      </w:r>
    </w:p>
    <w:p w:rsidR="00BD6674" w:rsidRDefault="00A16F14" w:rsidP="00BA49E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дисциплине;</w:t>
      </w:r>
    </w:p>
    <w:p w:rsidR="00BD6674" w:rsidRDefault="00BD6674" w:rsidP="00BD6674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A49EC" w:rsidRPr="00BD6674" w:rsidRDefault="00BA49EC" w:rsidP="00BD6674">
      <w:pPr>
        <w:pStyle w:val="a9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чебно-справочны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материал</w:t>
      </w:r>
      <w:r w:rsid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BD6674" w:rsidRDefault="00BA49EC" w:rsidP="00567A3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Глоссарий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A49EC" w:rsidRPr="00BD6674" w:rsidRDefault="00BA49EC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5 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чебно-теоритически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материал</w:t>
      </w:r>
    </w:p>
    <w:p w:rsidR="00BD6674" w:rsidRDefault="00BA49EC" w:rsidP="00567A3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Курс лекций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A49EC" w:rsidRPr="00BD6674" w:rsidRDefault="00BA49EC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6.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чебно-библиографически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материл</w:t>
      </w:r>
    </w:p>
    <w:p w:rsidR="00BA49EC" w:rsidRPr="00BA49EC" w:rsidRDefault="00BA49EC" w:rsidP="00567A3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A16F14"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</w:t>
      </w: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но-библиографический справочник</w:t>
      </w:r>
      <w:r w:rsidR="00BD66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Основные источники.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Дополнительные источники.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Интернет-ресурсы.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A49EC" w:rsidRP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7. </w:t>
      </w:r>
      <w:r w:rsidR="00BA49EC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чебно-наглядные</w:t>
      </w:r>
      <w:r w:rsidR="00BA49EC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материалы</w:t>
      </w:r>
    </w:p>
    <w:p w:rsidR="00A16F14" w:rsidRPr="00BA49EC" w:rsidRDefault="00BA49EC" w:rsidP="00567A3D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презентации</w:t>
      </w:r>
    </w:p>
    <w:p w:rsidR="00A16F14" w:rsidRPr="00BA49EC" w:rsidRDefault="00A16F14" w:rsidP="00BA49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53" w:rsidRPr="00BA49EC" w:rsidRDefault="00564653" w:rsidP="00BA49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64653" w:rsidRPr="00B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F060764"/>
    <w:multiLevelType w:val="hybridMultilevel"/>
    <w:tmpl w:val="76EE1162"/>
    <w:lvl w:ilvl="0" w:tplc="D1544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A9721EC"/>
    <w:multiLevelType w:val="hybridMultilevel"/>
    <w:tmpl w:val="6F300EAA"/>
    <w:lvl w:ilvl="0" w:tplc="11E0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35B25"/>
    <w:multiLevelType w:val="hybridMultilevel"/>
    <w:tmpl w:val="6BB67CAA"/>
    <w:lvl w:ilvl="0" w:tplc="391C4C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65120"/>
    <w:multiLevelType w:val="hybridMultilevel"/>
    <w:tmpl w:val="9D08ADD4"/>
    <w:lvl w:ilvl="0" w:tplc="32C4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131EF"/>
    <w:multiLevelType w:val="hybridMultilevel"/>
    <w:tmpl w:val="DC5EBB7C"/>
    <w:lvl w:ilvl="0" w:tplc="C04C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D5739D"/>
    <w:multiLevelType w:val="hybridMultilevel"/>
    <w:tmpl w:val="1152B3E0"/>
    <w:lvl w:ilvl="0" w:tplc="4D566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41512"/>
    <w:multiLevelType w:val="multilevel"/>
    <w:tmpl w:val="21AA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2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2"/>
    <w:rsid w:val="00227137"/>
    <w:rsid w:val="00564653"/>
    <w:rsid w:val="00567A3D"/>
    <w:rsid w:val="005C142E"/>
    <w:rsid w:val="00626937"/>
    <w:rsid w:val="00672C37"/>
    <w:rsid w:val="00805FC8"/>
    <w:rsid w:val="008B503F"/>
    <w:rsid w:val="00914BA1"/>
    <w:rsid w:val="00A16F14"/>
    <w:rsid w:val="00BA49EC"/>
    <w:rsid w:val="00BD6674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No Spacing"/>
    <w:uiPriority w:val="1"/>
    <w:qFormat/>
    <w:rsid w:val="00672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No Spacing"/>
    <w:uiPriority w:val="1"/>
    <w:qFormat/>
    <w:rsid w:val="00672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574F-8394-4CCB-87D2-AEABBBCB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</cp:revision>
  <cp:lastPrinted>2017-01-09T10:45:00Z</cp:lastPrinted>
  <dcterms:created xsi:type="dcterms:W3CDTF">2017-01-30T09:03:00Z</dcterms:created>
  <dcterms:modified xsi:type="dcterms:W3CDTF">2017-01-30T09:22:00Z</dcterms:modified>
</cp:coreProperties>
</file>