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F" w:rsidRDefault="003C7AD1" w:rsidP="00E3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4060" cy="2630805"/>
            <wp:effectExtent l="0" t="0" r="0" b="0"/>
            <wp:docPr id="1" name="Рисунок 1" descr="C:\Users\admin\Downloads\о повышении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повышении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FF" w:rsidRPr="00E35DFF" w:rsidRDefault="00E35DFF" w:rsidP="00E35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DFF">
        <w:rPr>
          <w:rFonts w:ascii="Times New Roman" w:hAnsi="Times New Roman" w:cs="Times New Roman"/>
          <w:sz w:val="28"/>
          <w:szCs w:val="28"/>
        </w:rPr>
        <w:t>прохождения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педагогических работников </w:t>
      </w:r>
      <w:r w:rsidRPr="00E35DFF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«Ставропольское краевое училище дизайна» (техникум) </w:t>
      </w:r>
      <w:r w:rsidRPr="00E35DF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училище).</w:t>
      </w:r>
    </w:p>
    <w:p w:rsidR="00E35DFF" w:rsidRDefault="00E35DFF" w:rsidP="009C0D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E35D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35DF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5DFF">
        <w:rPr>
          <w:rFonts w:ascii="Times New Roman" w:hAnsi="Times New Roman" w:cs="Times New Roman"/>
          <w:sz w:val="28"/>
          <w:szCs w:val="28"/>
        </w:rPr>
        <w:t xml:space="preserve"> от 29.12.20</w:t>
      </w:r>
      <w:r>
        <w:rPr>
          <w:rFonts w:ascii="Times New Roman" w:hAnsi="Times New Roman" w:cs="Times New Roman"/>
          <w:sz w:val="28"/>
          <w:szCs w:val="28"/>
        </w:rPr>
        <w:t xml:space="preserve">12 г. №273-ФЗ «Об образовании в </w:t>
      </w:r>
      <w:r w:rsidRPr="00E35DFF"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9C0D2B" w:rsidRPr="009C0D2B">
        <w:rPr>
          <w:rFonts w:ascii="Times New Roman" w:hAnsi="Times New Roman" w:cs="Times New Roman"/>
          <w:sz w:val="28"/>
          <w:szCs w:val="28"/>
        </w:rPr>
        <w:t>Приказ</w:t>
      </w:r>
      <w:r w:rsidR="006F28CD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9C0D2B" w:rsidRPr="009C0D2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</w:t>
      </w:r>
      <w:r w:rsidR="009C0D2B">
        <w:rPr>
          <w:rFonts w:ascii="Times New Roman" w:hAnsi="Times New Roman" w:cs="Times New Roman"/>
          <w:sz w:val="28"/>
          <w:szCs w:val="28"/>
        </w:rPr>
        <w:t xml:space="preserve">ым профессиональным программам", </w:t>
      </w:r>
      <w:r w:rsidRPr="00E35D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5DF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5DF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5DF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5D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реализуемым специальностям, </w:t>
      </w:r>
      <w:r w:rsidRPr="00E35DF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училища.</w:t>
      </w:r>
      <w:proofErr w:type="gramEnd"/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Повышение квалификации я</w:t>
      </w:r>
      <w:r>
        <w:rPr>
          <w:rFonts w:ascii="Times New Roman" w:hAnsi="Times New Roman" w:cs="Times New Roman"/>
          <w:sz w:val="28"/>
          <w:szCs w:val="28"/>
        </w:rPr>
        <w:t xml:space="preserve">вляется служебной обязанностью </w:t>
      </w:r>
      <w:r w:rsidRPr="00E35DFF">
        <w:rPr>
          <w:rFonts w:ascii="Times New Roman" w:hAnsi="Times New Roman" w:cs="Times New Roman"/>
          <w:sz w:val="28"/>
          <w:szCs w:val="28"/>
        </w:rPr>
        <w:t>руководящ</w:t>
      </w:r>
      <w:r>
        <w:rPr>
          <w:rFonts w:ascii="Times New Roman" w:hAnsi="Times New Roman" w:cs="Times New Roman"/>
          <w:sz w:val="28"/>
          <w:szCs w:val="28"/>
        </w:rPr>
        <w:t>их и педагогических работников.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Повышение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руководящих и педагогических </w:t>
      </w:r>
      <w:r w:rsidRPr="00E35DF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E35DFF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3 года в течение всей</w:t>
      </w:r>
    </w:p>
    <w:p w:rsidR="00E35DFF" w:rsidRDefault="00E35DFF" w:rsidP="00E3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E35DFF" w:rsidRDefault="00E35DFF" w:rsidP="00E35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DFF" w:rsidRPr="00E35DFF" w:rsidRDefault="00E35DFF" w:rsidP="00E35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FF">
        <w:rPr>
          <w:rFonts w:ascii="Times New Roman" w:hAnsi="Times New Roman" w:cs="Times New Roman"/>
          <w:b/>
          <w:sz w:val="28"/>
          <w:szCs w:val="28"/>
        </w:rPr>
        <w:t>2. Цели и задачи повышения квалификации</w:t>
      </w:r>
    </w:p>
    <w:p w:rsidR="00E35DFF" w:rsidRDefault="00E35DFF" w:rsidP="00E35D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Целью повышения квалификации является: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обновление и углубление теоретических и практических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руководящих и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 училища в связи с повышением </w:t>
      </w:r>
      <w:r w:rsidRPr="00E35DFF">
        <w:rPr>
          <w:rFonts w:ascii="Times New Roman" w:hAnsi="Times New Roman" w:cs="Times New Roman"/>
          <w:sz w:val="28"/>
          <w:szCs w:val="28"/>
        </w:rPr>
        <w:t>требований к уровню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и необходимостью освоения </w:t>
      </w:r>
      <w:r w:rsidRPr="00E35DFF">
        <w:rPr>
          <w:rFonts w:ascii="Times New Roman" w:hAnsi="Times New Roman" w:cs="Times New Roman"/>
          <w:sz w:val="28"/>
          <w:szCs w:val="28"/>
        </w:rPr>
        <w:t xml:space="preserve">современных методов </w:t>
      </w:r>
      <w:r>
        <w:rPr>
          <w:rFonts w:ascii="Times New Roman" w:hAnsi="Times New Roman" w:cs="Times New Roman"/>
          <w:sz w:val="28"/>
          <w:szCs w:val="28"/>
        </w:rPr>
        <w:t>решения профессиональных задач;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удовлетворение потребнос</w:t>
      </w:r>
      <w:r>
        <w:rPr>
          <w:rFonts w:ascii="Times New Roman" w:hAnsi="Times New Roman" w:cs="Times New Roman"/>
          <w:sz w:val="28"/>
          <w:szCs w:val="28"/>
        </w:rPr>
        <w:t xml:space="preserve">ти педагогических сотрудников в </w:t>
      </w:r>
      <w:r w:rsidRPr="00E35DFF">
        <w:rPr>
          <w:rFonts w:ascii="Times New Roman" w:hAnsi="Times New Roman" w:cs="Times New Roman"/>
          <w:sz w:val="28"/>
          <w:szCs w:val="28"/>
        </w:rPr>
        <w:t>получении новейших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знаний (предметных, </w:t>
      </w:r>
      <w:r w:rsidRPr="00E35DFF">
        <w:rPr>
          <w:rFonts w:ascii="Times New Roman" w:hAnsi="Times New Roman" w:cs="Times New Roman"/>
          <w:sz w:val="28"/>
          <w:szCs w:val="28"/>
        </w:rPr>
        <w:t>педагогических, общекультурных) и в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приобретении опыта организации </w:t>
      </w:r>
      <w:r w:rsidRPr="00E35DFF">
        <w:rPr>
          <w:rFonts w:ascii="Times New Roman" w:hAnsi="Times New Roman" w:cs="Times New Roman"/>
          <w:sz w:val="28"/>
          <w:szCs w:val="28"/>
        </w:rPr>
        <w:t>учебного процесса в соответствии с со</w:t>
      </w:r>
      <w:r>
        <w:rPr>
          <w:rFonts w:ascii="Times New Roman" w:hAnsi="Times New Roman" w:cs="Times New Roman"/>
          <w:sz w:val="28"/>
          <w:szCs w:val="28"/>
        </w:rPr>
        <w:t>временными тенденциями развития образования;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помощь сотрудникам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своего творческого потенциала.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Задачи повышения квалификации: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обновление и углубление зна</w:t>
      </w:r>
      <w:r>
        <w:rPr>
          <w:rFonts w:ascii="Times New Roman" w:hAnsi="Times New Roman" w:cs="Times New Roman"/>
          <w:sz w:val="28"/>
          <w:szCs w:val="28"/>
        </w:rPr>
        <w:t xml:space="preserve">ний в области теории и методики </w:t>
      </w:r>
      <w:r w:rsidRPr="00E35DFF">
        <w:rPr>
          <w:rFonts w:ascii="Times New Roman" w:hAnsi="Times New Roman" w:cs="Times New Roman"/>
          <w:sz w:val="28"/>
          <w:szCs w:val="28"/>
        </w:rPr>
        <w:t>преподавания, управленческой и общекультурной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на основе </w:t>
      </w:r>
      <w:r w:rsidRPr="00E35DFF">
        <w:rPr>
          <w:rFonts w:ascii="Times New Roman" w:hAnsi="Times New Roman" w:cs="Times New Roman"/>
          <w:sz w:val="28"/>
          <w:szCs w:val="28"/>
        </w:rPr>
        <w:t>современных достижений науки и культур</w:t>
      </w:r>
      <w:r>
        <w:rPr>
          <w:rFonts w:ascii="Times New Roman" w:hAnsi="Times New Roman" w:cs="Times New Roman"/>
          <w:sz w:val="28"/>
          <w:szCs w:val="28"/>
        </w:rPr>
        <w:t xml:space="preserve">ы, прогрессивных педагогических </w:t>
      </w:r>
      <w:r w:rsidRPr="00E35DFF">
        <w:rPr>
          <w:rFonts w:ascii="Times New Roman" w:hAnsi="Times New Roman" w:cs="Times New Roman"/>
          <w:sz w:val="28"/>
          <w:szCs w:val="28"/>
        </w:rPr>
        <w:t>технологий и пе</w:t>
      </w:r>
      <w:r>
        <w:rPr>
          <w:rFonts w:ascii="Times New Roman" w:hAnsi="Times New Roman" w:cs="Times New Roman"/>
          <w:sz w:val="28"/>
          <w:szCs w:val="28"/>
        </w:rPr>
        <w:t>редового педагогического опыта;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освоение инновационных тех</w:t>
      </w:r>
      <w:r>
        <w:rPr>
          <w:rFonts w:ascii="Times New Roman" w:hAnsi="Times New Roman" w:cs="Times New Roman"/>
          <w:sz w:val="28"/>
          <w:szCs w:val="28"/>
        </w:rPr>
        <w:t xml:space="preserve">нологий, форм методов и средств </w:t>
      </w:r>
      <w:r w:rsidRPr="00E35DFF">
        <w:rPr>
          <w:rFonts w:ascii="Times New Roman" w:hAnsi="Times New Roman" w:cs="Times New Roman"/>
          <w:sz w:val="28"/>
          <w:szCs w:val="28"/>
        </w:rPr>
        <w:t>обучения, прогрессивного, отечественного и зарубежного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моделирование инновацио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процессов.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DFF" w:rsidRPr="00E35DFF" w:rsidRDefault="00E35DFF" w:rsidP="00E35DF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FF">
        <w:rPr>
          <w:rFonts w:ascii="Times New Roman" w:hAnsi="Times New Roman" w:cs="Times New Roman"/>
          <w:b/>
          <w:sz w:val="28"/>
          <w:szCs w:val="28"/>
        </w:rPr>
        <w:t>3. Формы повышения квалификации</w:t>
      </w:r>
    </w:p>
    <w:p w:rsidR="00E35DFF" w:rsidRPr="00E35DFF" w:rsidRDefault="00E35DFF" w:rsidP="00E35D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DFF">
        <w:rPr>
          <w:rFonts w:ascii="Times New Roman" w:hAnsi="Times New Roman" w:cs="Times New Roman"/>
          <w:sz w:val="28"/>
          <w:szCs w:val="28"/>
        </w:rPr>
        <w:t xml:space="preserve"> Внешние формы повышения квалификации:</w:t>
      </w:r>
    </w:p>
    <w:p w:rsidR="002671AB" w:rsidRDefault="00E35DFF" w:rsidP="00267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AB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E35DFF">
        <w:rPr>
          <w:rFonts w:ascii="Times New Roman" w:hAnsi="Times New Roman" w:cs="Times New Roman"/>
          <w:sz w:val="28"/>
          <w:szCs w:val="28"/>
        </w:rPr>
        <w:t xml:space="preserve">повышения квалификации объемом </w:t>
      </w:r>
      <w:r w:rsidR="002671AB">
        <w:rPr>
          <w:rFonts w:ascii="Times New Roman" w:hAnsi="Times New Roman" w:cs="Times New Roman"/>
          <w:sz w:val="28"/>
          <w:szCs w:val="28"/>
        </w:rPr>
        <w:t>от 16 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71AB" w:rsidRPr="0026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AB" w:rsidRDefault="00E35DFF" w:rsidP="00267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профессиональн</w:t>
      </w:r>
      <w:r w:rsidR="002671AB">
        <w:rPr>
          <w:rFonts w:ascii="Times New Roman" w:hAnsi="Times New Roman" w:cs="Times New Roman"/>
          <w:sz w:val="28"/>
          <w:szCs w:val="28"/>
        </w:rPr>
        <w:t xml:space="preserve">ая </w:t>
      </w:r>
      <w:r w:rsidRPr="00E35D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ереподготовк</w:t>
      </w:r>
      <w:r w:rsidR="002671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9C0D2B">
        <w:rPr>
          <w:rFonts w:ascii="Times New Roman" w:hAnsi="Times New Roman" w:cs="Times New Roman"/>
          <w:sz w:val="28"/>
          <w:szCs w:val="28"/>
        </w:rPr>
        <w:t xml:space="preserve">от </w:t>
      </w:r>
      <w:r w:rsidR="002671A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671AB" w:rsidRDefault="002671AB" w:rsidP="00267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 xml:space="preserve">стажировки в </w:t>
      </w:r>
      <w:r>
        <w:rPr>
          <w:rFonts w:ascii="Times New Roman" w:hAnsi="Times New Roman" w:cs="Times New Roman"/>
          <w:sz w:val="28"/>
          <w:szCs w:val="28"/>
        </w:rPr>
        <w:t xml:space="preserve">профильных организациях, </w:t>
      </w:r>
      <w:r w:rsidRPr="00E35DFF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урсных центрах, на промышленных </w:t>
      </w:r>
      <w:r w:rsidRPr="00E35DFF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участие в работе 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х, всероссийских, региональных, </w:t>
      </w:r>
      <w:r w:rsidRPr="00E35DFF">
        <w:rPr>
          <w:rFonts w:ascii="Times New Roman" w:hAnsi="Times New Roman" w:cs="Times New Roman"/>
          <w:sz w:val="28"/>
          <w:szCs w:val="28"/>
        </w:rPr>
        <w:t>краевых семинарах, научно-практических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конференциях, мастер-классов и других мероприятиях;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участие в конкурса</w:t>
      </w:r>
      <w:r>
        <w:rPr>
          <w:rFonts w:ascii="Times New Roman" w:hAnsi="Times New Roman" w:cs="Times New Roman"/>
          <w:sz w:val="28"/>
          <w:szCs w:val="28"/>
        </w:rPr>
        <w:t>х профессионального мастерства.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3.2. Внутренни</w:t>
      </w:r>
      <w:r>
        <w:rPr>
          <w:rFonts w:ascii="Times New Roman" w:hAnsi="Times New Roman" w:cs="Times New Roman"/>
          <w:sz w:val="28"/>
          <w:szCs w:val="28"/>
        </w:rPr>
        <w:t xml:space="preserve">е формы повышения квалификации. </w:t>
      </w:r>
      <w:r w:rsidRPr="00E35DFF">
        <w:rPr>
          <w:rFonts w:ascii="Times New Roman" w:hAnsi="Times New Roman" w:cs="Times New Roman"/>
          <w:sz w:val="28"/>
          <w:szCs w:val="28"/>
        </w:rPr>
        <w:t>Внутренняя форма повышения квалификации – это непрерывная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 xml:space="preserve">форма обучения, проводимая на базе </w:t>
      </w:r>
      <w:r>
        <w:rPr>
          <w:rFonts w:ascii="Times New Roman" w:hAnsi="Times New Roman" w:cs="Times New Roman"/>
          <w:sz w:val="28"/>
          <w:szCs w:val="28"/>
        </w:rPr>
        <w:t xml:space="preserve">училища, по программам, </w:t>
      </w:r>
      <w:r w:rsidRPr="00E35DFF"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z w:val="28"/>
          <w:szCs w:val="28"/>
        </w:rPr>
        <w:t xml:space="preserve">аботанным методической службой. </w:t>
      </w:r>
      <w:r w:rsidRPr="00E35DFF">
        <w:rPr>
          <w:rFonts w:ascii="Times New Roman" w:hAnsi="Times New Roman" w:cs="Times New Roman"/>
          <w:sz w:val="28"/>
          <w:szCs w:val="28"/>
        </w:rPr>
        <w:t>Формы повышения квалификации разнообразны по содержанию, целям</w:t>
      </w:r>
    </w:p>
    <w:p w:rsidR="00E35DFF" w:rsidRDefault="00E35DFF" w:rsidP="00E35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контингенту слушателей.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FF">
        <w:rPr>
          <w:rFonts w:ascii="Times New Roman" w:hAnsi="Times New Roman" w:cs="Times New Roman"/>
          <w:sz w:val="28"/>
          <w:szCs w:val="28"/>
        </w:rPr>
        <w:t>подготовка молодых специалистов, находящихся в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профессионального становления, адаптация молодого педагога, изучение и</w:t>
      </w:r>
    </w:p>
    <w:p w:rsidR="00E35DFF" w:rsidRDefault="00E35DFF" w:rsidP="00E3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 xml:space="preserve">освоение специфики работы в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35DFF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5DFF">
        <w:rPr>
          <w:rFonts w:ascii="Times New Roman" w:hAnsi="Times New Roman" w:cs="Times New Roman"/>
          <w:sz w:val="28"/>
          <w:szCs w:val="28"/>
        </w:rPr>
        <w:t>одготовка преподавателей профессионального цикла,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имеющих базового педагогического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расширение возможностей </w:t>
      </w:r>
      <w:r w:rsidRPr="00E35DFF">
        <w:rPr>
          <w:rFonts w:ascii="Times New Roman" w:hAnsi="Times New Roman" w:cs="Times New Roman"/>
          <w:sz w:val="28"/>
          <w:szCs w:val="28"/>
        </w:rPr>
        <w:t xml:space="preserve">деятельности преподавателя </w:t>
      </w:r>
      <w:r>
        <w:rPr>
          <w:rFonts w:ascii="Times New Roman" w:hAnsi="Times New Roman" w:cs="Times New Roman"/>
          <w:sz w:val="28"/>
          <w:szCs w:val="28"/>
        </w:rPr>
        <w:t>на основе педагогической науки;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всех педагогов, изучение новых </w:t>
      </w:r>
      <w:r w:rsidRPr="00E35DFF">
        <w:rPr>
          <w:rFonts w:ascii="Times New Roman" w:hAnsi="Times New Roman" w:cs="Times New Roman"/>
          <w:sz w:val="28"/>
          <w:szCs w:val="28"/>
        </w:rPr>
        <w:t>образовательных технологий, знакомс</w:t>
      </w:r>
      <w:r>
        <w:rPr>
          <w:rFonts w:ascii="Times New Roman" w:hAnsi="Times New Roman" w:cs="Times New Roman"/>
          <w:sz w:val="28"/>
          <w:szCs w:val="28"/>
        </w:rPr>
        <w:t xml:space="preserve">тво с достижениями российской и </w:t>
      </w:r>
      <w:r w:rsidRPr="00E35D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арубежной педагогической науки.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5DFF">
        <w:rPr>
          <w:rFonts w:ascii="Times New Roman" w:hAnsi="Times New Roman" w:cs="Times New Roman"/>
          <w:sz w:val="28"/>
          <w:szCs w:val="28"/>
        </w:rPr>
        <w:t>роведение практико-ориенти</w:t>
      </w:r>
      <w:r>
        <w:rPr>
          <w:rFonts w:ascii="Times New Roman" w:hAnsi="Times New Roman" w:cs="Times New Roman"/>
          <w:sz w:val="28"/>
          <w:szCs w:val="28"/>
        </w:rPr>
        <w:t>рованных семинаров, круглых столов по внедрению педагогических инноваций.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5DFF">
        <w:rPr>
          <w:rFonts w:ascii="Times New Roman" w:hAnsi="Times New Roman" w:cs="Times New Roman"/>
          <w:sz w:val="28"/>
          <w:szCs w:val="28"/>
        </w:rPr>
        <w:t>едагогические чтения,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правленные на совершенствование </w:t>
      </w:r>
      <w:r w:rsidRPr="00E35D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 (лекции, </w:t>
      </w:r>
      <w:r w:rsidRPr="00E35DFF">
        <w:rPr>
          <w:rFonts w:ascii="Times New Roman" w:hAnsi="Times New Roman" w:cs="Times New Roman"/>
          <w:sz w:val="28"/>
          <w:szCs w:val="28"/>
        </w:rPr>
        <w:t>семинары, «круглые столы», дискуссии, на</w:t>
      </w:r>
      <w:r>
        <w:rPr>
          <w:rFonts w:ascii="Times New Roman" w:hAnsi="Times New Roman" w:cs="Times New Roman"/>
          <w:sz w:val="28"/>
          <w:szCs w:val="28"/>
        </w:rPr>
        <w:t>учно-практические конференции и пр</w:t>
      </w:r>
      <w:r w:rsidRPr="00E35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35DFF">
        <w:rPr>
          <w:rFonts w:ascii="Times New Roman" w:hAnsi="Times New Roman" w:cs="Times New Roman"/>
          <w:sz w:val="28"/>
          <w:szCs w:val="28"/>
        </w:rPr>
        <w:t xml:space="preserve">ематические заседания </w:t>
      </w:r>
      <w:r>
        <w:rPr>
          <w:rFonts w:ascii="Times New Roman" w:hAnsi="Times New Roman" w:cs="Times New Roman"/>
          <w:sz w:val="28"/>
          <w:szCs w:val="28"/>
        </w:rPr>
        <w:t xml:space="preserve">цикловых комиссий, направленные на практическое </w:t>
      </w:r>
      <w:r w:rsidRPr="00E35DFF">
        <w:rPr>
          <w:rFonts w:ascii="Times New Roman" w:hAnsi="Times New Roman" w:cs="Times New Roman"/>
          <w:sz w:val="28"/>
          <w:szCs w:val="28"/>
        </w:rPr>
        <w:t>применение педагогических инноваци</w:t>
      </w:r>
      <w:r>
        <w:rPr>
          <w:rFonts w:ascii="Times New Roman" w:hAnsi="Times New Roman" w:cs="Times New Roman"/>
          <w:sz w:val="28"/>
          <w:szCs w:val="28"/>
        </w:rPr>
        <w:t>й с учетом специфики конкретной специальности.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35DFF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Pr="00E35DFF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E35DF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анятий, как форма обмена опытом </w:t>
      </w:r>
      <w:r w:rsidRPr="00E35DFF">
        <w:rPr>
          <w:rFonts w:ascii="Times New Roman" w:hAnsi="Times New Roman" w:cs="Times New Roman"/>
          <w:sz w:val="28"/>
          <w:szCs w:val="28"/>
        </w:rPr>
        <w:t xml:space="preserve">работы среди преподавателей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E35DFF">
        <w:rPr>
          <w:rFonts w:ascii="Times New Roman" w:hAnsi="Times New Roman" w:cs="Times New Roman"/>
          <w:sz w:val="28"/>
          <w:szCs w:val="28"/>
        </w:rPr>
        <w:t>частие в конкурс</w:t>
      </w:r>
      <w:r>
        <w:rPr>
          <w:rFonts w:ascii="Times New Roman" w:hAnsi="Times New Roman" w:cs="Times New Roman"/>
          <w:sz w:val="28"/>
          <w:szCs w:val="28"/>
        </w:rPr>
        <w:t>ах профессионального мастерства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35DFF">
        <w:rPr>
          <w:rFonts w:ascii="Times New Roman" w:hAnsi="Times New Roman" w:cs="Times New Roman"/>
          <w:sz w:val="28"/>
          <w:szCs w:val="28"/>
        </w:rPr>
        <w:t>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семинаров, научно-практических </w:t>
      </w:r>
      <w:r w:rsidRPr="00E35DFF">
        <w:rPr>
          <w:rFonts w:ascii="Times New Roman" w:hAnsi="Times New Roman" w:cs="Times New Roman"/>
          <w:sz w:val="28"/>
          <w:szCs w:val="28"/>
        </w:rPr>
        <w:t>конференциях, мастер</w:t>
      </w:r>
      <w:r>
        <w:rPr>
          <w:rFonts w:ascii="Times New Roman" w:hAnsi="Times New Roman" w:cs="Times New Roman"/>
          <w:sz w:val="28"/>
          <w:szCs w:val="28"/>
        </w:rPr>
        <w:t>-классах и других мероприятиях.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35DFF">
        <w:rPr>
          <w:rFonts w:ascii="Times New Roman" w:hAnsi="Times New Roman" w:cs="Times New Roman"/>
          <w:sz w:val="28"/>
          <w:szCs w:val="28"/>
        </w:rPr>
        <w:t>амообразование, как форма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преподавателей, заинтересов</w:t>
      </w:r>
      <w:r>
        <w:rPr>
          <w:rFonts w:ascii="Times New Roman" w:hAnsi="Times New Roman" w:cs="Times New Roman"/>
          <w:sz w:val="28"/>
          <w:szCs w:val="28"/>
        </w:rPr>
        <w:t xml:space="preserve">анных в совершенствовании своих </w:t>
      </w:r>
      <w:r w:rsidRPr="00E35DFF">
        <w:rPr>
          <w:rFonts w:ascii="Times New Roman" w:hAnsi="Times New Roman" w:cs="Times New Roman"/>
          <w:sz w:val="28"/>
          <w:szCs w:val="28"/>
        </w:rPr>
        <w:t>профессионально значимых качеств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DFF" w:rsidRPr="00E35DFF" w:rsidRDefault="00E35DFF" w:rsidP="00E35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FF">
        <w:rPr>
          <w:rFonts w:ascii="Times New Roman" w:hAnsi="Times New Roman" w:cs="Times New Roman"/>
          <w:b/>
          <w:sz w:val="28"/>
          <w:szCs w:val="28"/>
        </w:rPr>
        <w:t>4. Процедура организации повышения квалификации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4.1. Повышение квалификации руководящих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E35DFF">
        <w:rPr>
          <w:rFonts w:ascii="Times New Roman" w:hAnsi="Times New Roman" w:cs="Times New Roman"/>
          <w:sz w:val="28"/>
          <w:szCs w:val="28"/>
        </w:rPr>
        <w:t>осуществляется на основе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4.2. По согласованию с за</w:t>
      </w:r>
      <w:r>
        <w:rPr>
          <w:rFonts w:ascii="Times New Roman" w:hAnsi="Times New Roman" w:cs="Times New Roman"/>
          <w:sz w:val="28"/>
          <w:szCs w:val="28"/>
        </w:rPr>
        <w:t>местителем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 xml:space="preserve">методической работе, </w:t>
      </w:r>
      <w:r>
        <w:rPr>
          <w:rFonts w:ascii="Times New Roman" w:hAnsi="Times New Roman" w:cs="Times New Roman"/>
          <w:sz w:val="28"/>
          <w:szCs w:val="28"/>
        </w:rPr>
        <w:t xml:space="preserve">учебной работе, </w:t>
      </w:r>
      <w:r w:rsidRPr="00E35DFF">
        <w:rPr>
          <w:rFonts w:ascii="Times New Roman" w:hAnsi="Times New Roman" w:cs="Times New Roman"/>
          <w:sz w:val="28"/>
          <w:szCs w:val="28"/>
        </w:rPr>
        <w:t>а также с учетом а</w:t>
      </w:r>
      <w:r>
        <w:rPr>
          <w:rFonts w:ascii="Times New Roman" w:hAnsi="Times New Roman" w:cs="Times New Roman"/>
          <w:sz w:val="28"/>
          <w:szCs w:val="28"/>
        </w:rPr>
        <w:t xml:space="preserve">ктуальности конкретных курсов и </w:t>
      </w:r>
      <w:r w:rsidRPr="00E35DFF">
        <w:rPr>
          <w:rFonts w:ascii="Times New Roman" w:hAnsi="Times New Roman" w:cs="Times New Roman"/>
          <w:sz w:val="28"/>
          <w:szCs w:val="28"/>
        </w:rPr>
        <w:t xml:space="preserve">финансовых возможностей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E35DFF">
        <w:rPr>
          <w:rFonts w:ascii="Times New Roman" w:hAnsi="Times New Roman" w:cs="Times New Roman"/>
          <w:sz w:val="28"/>
          <w:szCs w:val="28"/>
        </w:rPr>
        <w:t xml:space="preserve"> директором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35DFF">
        <w:rPr>
          <w:rFonts w:ascii="Times New Roman" w:hAnsi="Times New Roman" w:cs="Times New Roman"/>
          <w:sz w:val="28"/>
          <w:szCs w:val="28"/>
        </w:rPr>
        <w:t>решение о направлении руководящих и пед</w:t>
      </w:r>
      <w:r>
        <w:rPr>
          <w:rFonts w:ascii="Times New Roman" w:hAnsi="Times New Roman" w:cs="Times New Roman"/>
          <w:sz w:val="28"/>
          <w:szCs w:val="28"/>
        </w:rPr>
        <w:t>агогических работников на курсы повышения квалификации.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5DFF">
        <w:rPr>
          <w:rFonts w:ascii="Times New Roman" w:hAnsi="Times New Roman" w:cs="Times New Roman"/>
          <w:sz w:val="28"/>
          <w:szCs w:val="28"/>
        </w:rPr>
        <w:t xml:space="preserve">. Права и </w:t>
      </w:r>
      <w:proofErr w:type="gramStart"/>
      <w:r w:rsidRPr="00E35DF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E35DFF">
        <w:rPr>
          <w:rFonts w:ascii="Times New Roman" w:hAnsi="Times New Roman" w:cs="Times New Roman"/>
          <w:sz w:val="28"/>
          <w:szCs w:val="28"/>
        </w:rPr>
        <w:t xml:space="preserve"> руководящ</w:t>
      </w:r>
      <w:r>
        <w:rPr>
          <w:rFonts w:ascii="Times New Roman" w:hAnsi="Times New Roman" w:cs="Times New Roman"/>
          <w:sz w:val="28"/>
          <w:szCs w:val="28"/>
        </w:rPr>
        <w:t xml:space="preserve">их и педагогических работников, </w:t>
      </w:r>
      <w:r w:rsidRPr="00E35DFF">
        <w:rPr>
          <w:rFonts w:ascii="Times New Roman" w:hAnsi="Times New Roman" w:cs="Times New Roman"/>
          <w:sz w:val="28"/>
          <w:szCs w:val="28"/>
        </w:rPr>
        <w:t xml:space="preserve">проходящих повышение квалификации, определяются Уставом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E35DFF">
        <w:rPr>
          <w:rFonts w:ascii="Times New Roman" w:hAnsi="Times New Roman" w:cs="Times New Roman"/>
          <w:sz w:val="28"/>
          <w:szCs w:val="28"/>
        </w:rPr>
        <w:t>, должностной инструкцией работника, трудовым договором 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5DFF">
        <w:rPr>
          <w:rFonts w:ascii="Times New Roman" w:hAnsi="Times New Roman" w:cs="Times New Roman"/>
          <w:sz w:val="28"/>
          <w:szCs w:val="28"/>
        </w:rPr>
        <w:t>. Повышение квалификации может осуществ</w:t>
      </w:r>
      <w:r>
        <w:rPr>
          <w:rFonts w:ascii="Times New Roman" w:hAnsi="Times New Roman" w:cs="Times New Roman"/>
          <w:sz w:val="28"/>
          <w:szCs w:val="28"/>
        </w:rPr>
        <w:t>ляться как с отрывом, так и без отрыва от основной работы.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E35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За работником на время их</w:t>
      </w:r>
      <w:r>
        <w:rPr>
          <w:rFonts w:ascii="Times New Roman" w:hAnsi="Times New Roman" w:cs="Times New Roman"/>
          <w:sz w:val="28"/>
          <w:szCs w:val="28"/>
        </w:rPr>
        <w:t xml:space="preserve"> обучения с отрывом от основной </w:t>
      </w:r>
      <w:r w:rsidRPr="00E35DFF">
        <w:rPr>
          <w:rFonts w:ascii="Times New Roman" w:hAnsi="Times New Roman" w:cs="Times New Roman"/>
          <w:sz w:val="28"/>
          <w:szCs w:val="28"/>
        </w:rPr>
        <w:t>работы сохраняется средняя заработная п</w:t>
      </w:r>
      <w:r>
        <w:rPr>
          <w:rFonts w:ascii="Times New Roman" w:hAnsi="Times New Roman" w:cs="Times New Roman"/>
          <w:sz w:val="28"/>
          <w:szCs w:val="28"/>
        </w:rPr>
        <w:t>лата по основному месту работы.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E35DFF">
        <w:rPr>
          <w:rFonts w:ascii="Times New Roman" w:hAnsi="Times New Roman" w:cs="Times New Roman"/>
          <w:sz w:val="28"/>
          <w:szCs w:val="28"/>
        </w:rPr>
        <w:t>Преподаватели, усп</w:t>
      </w:r>
      <w:r>
        <w:rPr>
          <w:rFonts w:ascii="Times New Roman" w:hAnsi="Times New Roman" w:cs="Times New Roman"/>
          <w:sz w:val="28"/>
          <w:szCs w:val="28"/>
        </w:rPr>
        <w:t xml:space="preserve">ешно завершившие курс обучения, </w:t>
      </w:r>
      <w:r w:rsidRPr="00E35DFF">
        <w:rPr>
          <w:rFonts w:ascii="Times New Roman" w:hAnsi="Times New Roman" w:cs="Times New Roman"/>
          <w:sz w:val="28"/>
          <w:szCs w:val="28"/>
        </w:rPr>
        <w:t xml:space="preserve">представляют в отдел кадров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E35DFF">
        <w:rPr>
          <w:rFonts w:ascii="Times New Roman" w:hAnsi="Times New Roman" w:cs="Times New Roman"/>
          <w:sz w:val="28"/>
          <w:szCs w:val="28"/>
        </w:rPr>
        <w:t xml:space="preserve"> в зависимости от формы повышения</w:t>
      </w:r>
    </w:p>
    <w:p w:rsidR="00E35DFF" w:rsidRPr="00E35DFF" w:rsidRDefault="00E35DFF" w:rsidP="00E3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квалификации одни из следующих документов: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–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(свидетельство, сертификат)</w:t>
      </w:r>
      <w:r w:rsidRPr="00E35DFF">
        <w:rPr>
          <w:rFonts w:ascii="Times New Roman" w:hAnsi="Times New Roman" w:cs="Times New Roman"/>
          <w:sz w:val="28"/>
          <w:szCs w:val="28"/>
        </w:rPr>
        <w:t xml:space="preserve"> о повышении квалификации;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переподготовке;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диплом о дополнительном </w:t>
      </w:r>
      <w:r w:rsidRPr="00E35DFF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– справку о стажировке;</w:t>
      </w:r>
    </w:p>
    <w:p w:rsid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– другие документы.</w:t>
      </w:r>
    </w:p>
    <w:p w:rsidR="00E35DFF" w:rsidRPr="00E35DFF" w:rsidRDefault="00E35DFF" w:rsidP="00E35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FF">
        <w:rPr>
          <w:rFonts w:ascii="Times New Roman" w:hAnsi="Times New Roman" w:cs="Times New Roman"/>
          <w:sz w:val="28"/>
          <w:szCs w:val="28"/>
        </w:rPr>
        <w:t>Результаты повышения квалификации учитываются при аттестации</w:t>
      </w:r>
    </w:p>
    <w:p w:rsidR="00590431" w:rsidRPr="00E35DFF" w:rsidRDefault="00E35DFF" w:rsidP="00E3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DFF">
        <w:rPr>
          <w:rFonts w:ascii="Times New Roman" w:hAnsi="Times New Roman" w:cs="Times New Roman"/>
          <w:sz w:val="28"/>
          <w:szCs w:val="28"/>
        </w:rPr>
        <w:t>педагогических работников на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ствие занимаемой должности и на </w:t>
      </w:r>
      <w:r w:rsidRPr="00E35DFF">
        <w:rPr>
          <w:rFonts w:ascii="Times New Roman" w:hAnsi="Times New Roman" w:cs="Times New Roman"/>
          <w:sz w:val="28"/>
          <w:szCs w:val="28"/>
        </w:rPr>
        <w:t>получение первой и высшей квалификационных категорий.</w:t>
      </w:r>
    </w:p>
    <w:sectPr w:rsidR="00590431" w:rsidRPr="00E35DFF" w:rsidSect="00E35DF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D3" w:rsidRDefault="00BB7BD3" w:rsidP="00E35DFF">
      <w:pPr>
        <w:spacing w:after="0" w:line="240" w:lineRule="auto"/>
      </w:pPr>
      <w:r>
        <w:separator/>
      </w:r>
    </w:p>
  </w:endnote>
  <w:endnote w:type="continuationSeparator" w:id="0">
    <w:p w:rsidR="00BB7BD3" w:rsidRDefault="00BB7BD3" w:rsidP="00E3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79058"/>
      <w:docPartObj>
        <w:docPartGallery w:val="Page Numbers (Bottom of Page)"/>
        <w:docPartUnique/>
      </w:docPartObj>
    </w:sdtPr>
    <w:sdtEndPr/>
    <w:sdtContent>
      <w:p w:rsidR="00E35DFF" w:rsidRDefault="00E3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CD">
          <w:rPr>
            <w:noProof/>
          </w:rPr>
          <w:t>2</w:t>
        </w:r>
        <w:r>
          <w:fldChar w:fldCharType="end"/>
        </w:r>
      </w:p>
    </w:sdtContent>
  </w:sdt>
  <w:p w:rsidR="00E35DFF" w:rsidRDefault="00E35D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D3" w:rsidRDefault="00BB7BD3" w:rsidP="00E35DFF">
      <w:pPr>
        <w:spacing w:after="0" w:line="240" w:lineRule="auto"/>
      </w:pPr>
      <w:r>
        <w:separator/>
      </w:r>
    </w:p>
  </w:footnote>
  <w:footnote w:type="continuationSeparator" w:id="0">
    <w:p w:rsidR="00BB7BD3" w:rsidRDefault="00BB7BD3" w:rsidP="00E3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F"/>
    <w:rsid w:val="0004273B"/>
    <w:rsid w:val="002671AB"/>
    <w:rsid w:val="003C7AD1"/>
    <w:rsid w:val="00416E53"/>
    <w:rsid w:val="00590431"/>
    <w:rsid w:val="0065288D"/>
    <w:rsid w:val="006F28CD"/>
    <w:rsid w:val="007B69B1"/>
    <w:rsid w:val="009B4258"/>
    <w:rsid w:val="009C0D2B"/>
    <w:rsid w:val="00BB7BD3"/>
    <w:rsid w:val="00DC621E"/>
    <w:rsid w:val="00E35DFF"/>
    <w:rsid w:val="00E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DFF"/>
  </w:style>
  <w:style w:type="paragraph" w:styleId="a6">
    <w:name w:val="footer"/>
    <w:basedOn w:val="a"/>
    <w:link w:val="a7"/>
    <w:uiPriority w:val="99"/>
    <w:unhideWhenUsed/>
    <w:rsid w:val="00E3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FF"/>
  </w:style>
  <w:style w:type="paragraph" w:styleId="a8">
    <w:name w:val="Balloon Text"/>
    <w:basedOn w:val="a"/>
    <w:link w:val="a9"/>
    <w:uiPriority w:val="99"/>
    <w:semiHidden/>
    <w:unhideWhenUsed/>
    <w:rsid w:val="00E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DFF"/>
  </w:style>
  <w:style w:type="paragraph" w:styleId="a6">
    <w:name w:val="footer"/>
    <w:basedOn w:val="a"/>
    <w:link w:val="a7"/>
    <w:uiPriority w:val="99"/>
    <w:unhideWhenUsed/>
    <w:rsid w:val="00E3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FF"/>
  </w:style>
  <w:style w:type="paragraph" w:styleId="a8">
    <w:name w:val="Balloon Text"/>
    <w:basedOn w:val="a"/>
    <w:link w:val="a9"/>
    <w:uiPriority w:val="99"/>
    <w:semiHidden/>
    <w:unhideWhenUsed/>
    <w:rsid w:val="00E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438F-5A00-43F4-822C-A4DD1620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2017-04-10T16:28:00Z</cp:lastPrinted>
  <dcterms:created xsi:type="dcterms:W3CDTF">2017-04-17T06:47:00Z</dcterms:created>
  <dcterms:modified xsi:type="dcterms:W3CDTF">2017-04-17T06:47:00Z</dcterms:modified>
</cp:coreProperties>
</file>