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B05" w:rsidRPr="00523088" w:rsidRDefault="00DA3DC6" w:rsidP="00DA3DC6">
      <w:pPr>
        <w:jc w:val="center"/>
        <w:rPr>
          <w:rFonts w:ascii="Times New Roman" w:hAnsi="Times New Roman" w:cs="Times New Roman"/>
          <w:noProof/>
          <w:sz w:val="40"/>
          <w:szCs w:val="40"/>
          <w:lang w:eastAsia="ru-RU"/>
        </w:rPr>
      </w:pPr>
      <w:r w:rsidRPr="00523088">
        <w:rPr>
          <w:rFonts w:ascii="Times New Roman" w:hAnsi="Times New Roman" w:cs="Times New Roman"/>
          <w:noProof/>
          <w:sz w:val="40"/>
          <w:szCs w:val="40"/>
          <w:lang w:eastAsia="ru-RU"/>
        </w:rPr>
        <w:t>Стилизация природных форм</w:t>
      </w:r>
    </w:p>
    <w:p w:rsidR="00DA3DC6" w:rsidRDefault="00DA3DC6" w:rsidP="00DA3DC6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895850" cy="4895850"/>
            <wp:effectExtent l="19050" t="0" r="0" b="0"/>
            <wp:docPr id="5" name="Рисунок 5" descr="C:\Users\Oks\Desktop\дистанционное обучение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ks\Desktop\дистанционное обучение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5798" cy="4915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DC6" w:rsidRDefault="00DA3DC6" w:rsidP="00DA3DC6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895850" cy="4757628"/>
            <wp:effectExtent l="19050" t="0" r="0" b="0"/>
            <wp:docPr id="9" name="Рисунок 8" descr="C:\Users\Oks\Desktop\дистанционное обучение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ks\Desktop\дистанционное обучение\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8696" cy="4779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60E0" w:rsidRDefault="002360E0" w:rsidP="00DA3DC6">
      <w:pPr>
        <w:jc w:val="center"/>
        <w:rPr>
          <w:noProof/>
          <w:lang w:eastAsia="ru-RU"/>
        </w:rPr>
      </w:pPr>
    </w:p>
    <w:p w:rsidR="00DA3DC6" w:rsidRDefault="00DA3DC6" w:rsidP="00DA3DC6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876800" cy="4813195"/>
            <wp:effectExtent l="19050" t="0" r="0" b="0"/>
            <wp:docPr id="7" name="Рисунок 7" descr="C:\Users\Oks\Desktop\дистанционное обучение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ks\Desktop\дистанционное обучение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3428" cy="4809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DC6" w:rsidRDefault="00DA3DC6" w:rsidP="002360E0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876800" cy="4799912"/>
            <wp:effectExtent l="19050" t="0" r="0" b="0"/>
            <wp:docPr id="6" name="Рисунок 6" descr="C:\Users\Oks\Desktop\дистанционное обучение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ks\Desktop\дистанционное обучение\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0859" cy="4803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60E0" w:rsidRDefault="002360E0" w:rsidP="002360E0">
      <w:pPr>
        <w:jc w:val="center"/>
        <w:rPr>
          <w:noProof/>
          <w:lang w:eastAsia="ru-RU"/>
        </w:rPr>
      </w:pPr>
    </w:p>
    <w:p w:rsidR="002360E0" w:rsidRPr="002360E0" w:rsidRDefault="002360E0" w:rsidP="002360E0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360E0" w:rsidRPr="002360E0" w:rsidRDefault="002360E0" w:rsidP="002360E0">
      <w:pPr>
        <w:rPr>
          <w:rFonts w:ascii="Times New Roman" w:hAnsi="Times New Roman" w:cs="Times New Roman"/>
          <w:bCs/>
          <w:sz w:val="28"/>
          <w:szCs w:val="28"/>
        </w:rPr>
      </w:pPr>
      <w:r w:rsidRPr="002360E0">
        <w:rPr>
          <w:rFonts w:ascii="Times New Roman" w:hAnsi="Times New Roman" w:cs="Times New Roman"/>
          <w:sz w:val="28"/>
          <w:szCs w:val="28"/>
        </w:rPr>
        <w:t>Декоративное обобщение изображаемых фигур и предметов с помощью ряда условных приемов, упрощения рисунка и формы, объемных и цветовых соотношений.</w:t>
      </w:r>
    </w:p>
    <w:p w:rsidR="002360E0" w:rsidRPr="002360E0" w:rsidRDefault="002360E0" w:rsidP="002360E0">
      <w:pPr>
        <w:rPr>
          <w:rFonts w:ascii="Times New Roman" w:hAnsi="Times New Roman" w:cs="Times New Roman"/>
          <w:sz w:val="28"/>
          <w:szCs w:val="28"/>
        </w:rPr>
      </w:pPr>
      <w:r w:rsidRPr="002360E0">
        <w:rPr>
          <w:rFonts w:ascii="Times New Roman" w:hAnsi="Times New Roman" w:cs="Times New Roman"/>
          <w:b/>
          <w:bCs/>
          <w:sz w:val="28"/>
          <w:szCs w:val="28"/>
        </w:rPr>
        <w:t>Практическое занятие:</w:t>
      </w:r>
      <w:r w:rsidRPr="002360E0">
        <w:rPr>
          <w:rFonts w:ascii="Times New Roman" w:hAnsi="Times New Roman" w:cs="Times New Roman"/>
          <w:sz w:val="28"/>
          <w:szCs w:val="28"/>
        </w:rPr>
        <w:t xml:space="preserve"> </w:t>
      </w:r>
      <w:r w:rsidRPr="002360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Выполнить стилизованную зарисовку растений, насекомых, птиц, рыб, морских или других животных. Довести стилизацию до знаковых форм, на основе доминирующего пятна.</w:t>
      </w:r>
    </w:p>
    <w:p w:rsidR="00C06911" w:rsidRPr="00C06911" w:rsidRDefault="00C06911" w:rsidP="00C06911">
      <w:pPr>
        <w:rPr>
          <w:rFonts w:ascii="Times New Roman" w:hAnsi="Times New Roman" w:cs="Times New Roman"/>
          <w:sz w:val="28"/>
          <w:szCs w:val="28"/>
        </w:rPr>
      </w:pPr>
      <w:r w:rsidRPr="00C06911">
        <w:rPr>
          <w:rFonts w:ascii="Times New Roman" w:hAnsi="Times New Roman" w:cs="Times New Roman"/>
          <w:sz w:val="28"/>
          <w:szCs w:val="28"/>
        </w:rPr>
        <w:t>1 лист, наклеенный на картон 30х30 см.</w:t>
      </w:r>
    </w:p>
    <w:p w:rsidR="002360E0" w:rsidRDefault="002360E0" w:rsidP="002360E0">
      <w:pPr>
        <w:jc w:val="center"/>
        <w:rPr>
          <w:noProof/>
          <w:lang w:eastAsia="ru-RU"/>
        </w:rPr>
      </w:pPr>
    </w:p>
    <w:sectPr w:rsidR="002360E0" w:rsidSect="00DA3DC6">
      <w:pgSz w:w="11906" w:h="16838"/>
      <w:pgMar w:top="284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272B05"/>
    <w:rsid w:val="000E76D2"/>
    <w:rsid w:val="00171888"/>
    <w:rsid w:val="002360E0"/>
    <w:rsid w:val="00272B05"/>
    <w:rsid w:val="00494244"/>
    <w:rsid w:val="00523088"/>
    <w:rsid w:val="00C06911"/>
    <w:rsid w:val="00DA3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B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</dc:creator>
  <cp:keywords/>
  <dc:description/>
  <cp:lastModifiedBy>Oks</cp:lastModifiedBy>
  <cp:revision>5</cp:revision>
  <dcterms:created xsi:type="dcterms:W3CDTF">2020-03-23T16:36:00Z</dcterms:created>
  <dcterms:modified xsi:type="dcterms:W3CDTF">2020-03-23T19:24:00Z</dcterms:modified>
</cp:coreProperties>
</file>