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00" w:rsidRPr="00391767" w:rsidRDefault="002C4E2B" w:rsidP="00690F00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Д</w:t>
      </w:r>
      <w:r w:rsidR="00690F00" w:rsidRPr="00391767">
        <w:rPr>
          <w:b/>
          <w:sz w:val="22"/>
          <w:szCs w:val="22"/>
          <w:u w:val="single"/>
        </w:rPr>
        <w:t xml:space="preserve">исциплина: </w:t>
      </w:r>
      <w:r w:rsidR="00C73DB0" w:rsidRPr="00391767">
        <w:rPr>
          <w:b/>
          <w:sz w:val="22"/>
          <w:szCs w:val="22"/>
          <w:u w:val="single"/>
        </w:rPr>
        <w:t>«Обществознание</w:t>
      </w:r>
      <w:r w:rsidR="00690F00" w:rsidRPr="00391767">
        <w:rPr>
          <w:b/>
          <w:sz w:val="22"/>
          <w:szCs w:val="22"/>
          <w:u w:val="single"/>
        </w:rPr>
        <w:t>»</w:t>
      </w:r>
    </w:p>
    <w:p w:rsidR="00690F00" w:rsidRPr="00391767" w:rsidRDefault="00690F00" w:rsidP="00690F00">
      <w:pPr>
        <w:ind w:firstLine="708"/>
        <w:jc w:val="center"/>
        <w:rPr>
          <w:sz w:val="22"/>
          <w:szCs w:val="22"/>
        </w:rPr>
      </w:pPr>
    </w:p>
    <w:p w:rsidR="00690F00" w:rsidRPr="00391767" w:rsidRDefault="00C73DB0" w:rsidP="00690F00">
      <w:pPr>
        <w:ind w:firstLine="708"/>
        <w:jc w:val="center"/>
        <w:rPr>
          <w:sz w:val="22"/>
          <w:szCs w:val="22"/>
        </w:rPr>
      </w:pPr>
      <w:r w:rsidRPr="00391767">
        <w:rPr>
          <w:sz w:val="22"/>
          <w:szCs w:val="22"/>
        </w:rPr>
        <w:t>для специальности: 54.02.01</w:t>
      </w:r>
      <w:r w:rsidR="00690F00" w:rsidRPr="00391767">
        <w:rPr>
          <w:sz w:val="22"/>
          <w:szCs w:val="22"/>
        </w:rPr>
        <w:t xml:space="preserve"> </w:t>
      </w:r>
      <w:r w:rsidRPr="00391767">
        <w:rPr>
          <w:sz w:val="22"/>
          <w:szCs w:val="22"/>
        </w:rPr>
        <w:t>Дизайн (по отраслям)</w:t>
      </w:r>
      <w:r w:rsidR="00690F00" w:rsidRPr="00391767">
        <w:rPr>
          <w:sz w:val="22"/>
          <w:szCs w:val="22"/>
        </w:rPr>
        <w:t xml:space="preserve">, </w:t>
      </w:r>
      <w:r w:rsidRPr="00391767">
        <w:rPr>
          <w:sz w:val="22"/>
          <w:szCs w:val="22"/>
        </w:rPr>
        <w:t>отделение «Дизайн костюма», 2</w:t>
      </w:r>
      <w:r w:rsidR="00690F00" w:rsidRPr="00391767">
        <w:rPr>
          <w:sz w:val="22"/>
          <w:szCs w:val="22"/>
        </w:rPr>
        <w:t xml:space="preserve"> курс</w:t>
      </w:r>
      <w:r w:rsidR="00A558E3">
        <w:rPr>
          <w:sz w:val="22"/>
          <w:szCs w:val="22"/>
        </w:rPr>
        <w:t>, учебные группы ДК-181, ДК-182</w:t>
      </w:r>
      <w:r w:rsidR="00690F00" w:rsidRPr="00391767">
        <w:rPr>
          <w:sz w:val="22"/>
          <w:szCs w:val="22"/>
        </w:rPr>
        <w:t xml:space="preserve"> </w:t>
      </w:r>
    </w:p>
    <w:p w:rsidR="00690F00" w:rsidRPr="00391767" w:rsidRDefault="00690F00" w:rsidP="004E03F2">
      <w:pPr>
        <w:ind w:firstLine="708"/>
        <w:jc w:val="center"/>
        <w:rPr>
          <w:b/>
          <w:sz w:val="22"/>
          <w:szCs w:val="22"/>
          <w:u w:val="single"/>
        </w:rPr>
      </w:pPr>
    </w:p>
    <w:p w:rsidR="009911FD" w:rsidRPr="009A67D1" w:rsidRDefault="009911FD" w:rsidP="009911FD">
      <w:pPr>
        <w:pStyle w:val="a5"/>
        <w:jc w:val="center"/>
        <w:rPr>
          <w:b/>
          <w:sz w:val="22"/>
          <w:szCs w:val="22"/>
        </w:rPr>
      </w:pPr>
      <w:r w:rsidRPr="009A67D1">
        <w:rPr>
          <w:b/>
          <w:sz w:val="22"/>
          <w:szCs w:val="22"/>
        </w:rPr>
        <w:t>Радел «Духовная культура человека и общества»</w:t>
      </w:r>
    </w:p>
    <w:p w:rsidR="00DE365C" w:rsidRDefault="00DE365C" w:rsidP="009911FD">
      <w:pPr>
        <w:pStyle w:val="a5"/>
        <w:jc w:val="center"/>
        <w:rPr>
          <w:b/>
          <w:sz w:val="22"/>
          <w:szCs w:val="22"/>
        </w:rPr>
      </w:pPr>
    </w:p>
    <w:p w:rsidR="009911FD" w:rsidRPr="009A67D1" w:rsidRDefault="009A67D1" w:rsidP="009911FD">
      <w:pPr>
        <w:pStyle w:val="a5"/>
        <w:jc w:val="center"/>
        <w:rPr>
          <w:b/>
          <w:sz w:val="22"/>
          <w:szCs w:val="22"/>
        </w:rPr>
      </w:pPr>
      <w:r w:rsidRPr="009A67D1">
        <w:rPr>
          <w:b/>
          <w:sz w:val="22"/>
          <w:szCs w:val="22"/>
        </w:rPr>
        <w:t>Лекция «</w:t>
      </w:r>
      <w:r w:rsidR="00B053A4">
        <w:rPr>
          <w:b/>
          <w:sz w:val="22"/>
          <w:szCs w:val="22"/>
        </w:rPr>
        <w:t>Счастье, удовольствие, гедонизм</w:t>
      </w:r>
      <w:r w:rsidRPr="009A67D1">
        <w:rPr>
          <w:b/>
          <w:sz w:val="22"/>
          <w:szCs w:val="22"/>
        </w:rPr>
        <w:t>»</w:t>
      </w:r>
    </w:p>
    <w:p w:rsidR="009A67D1" w:rsidRDefault="009A67D1" w:rsidP="00A05448">
      <w:pPr>
        <w:pStyle w:val="a5"/>
        <w:ind w:firstLine="708"/>
        <w:jc w:val="both"/>
        <w:rPr>
          <w:bCs/>
          <w:sz w:val="22"/>
          <w:szCs w:val="22"/>
        </w:rPr>
      </w:pPr>
    </w:p>
    <w:p w:rsidR="00A05448" w:rsidRPr="009A67D1" w:rsidRDefault="00A05448" w:rsidP="00A05448">
      <w:pPr>
        <w:pStyle w:val="a5"/>
        <w:ind w:firstLine="708"/>
        <w:jc w:val="both"/>
        <w:rPr>
          <w:bCs/>
          <w:sz w:val="22"/>
          <w:szCs w:val="22"/>
        </w:rPr>
      </w:pPr>
      <w:r w:rsidRPr="009A67D1">
        <w:rPr>
          <w:bCs/>
          <w:sz w:val="22"/>
          <w:szCs w:val="22"/>
        </w:rPr>
        <w:t>Некоторые ученые полагают, что наука о морали исторически возникла из рассуждений о том, в чем заключается счастье человека и как его можно достигнуть. Обычно это выяснялось в полемике философа с пр</w:t>
      </w:r>
      <w:r w:rsidR="009A67D1">
        <w:rPr>
          <w:bCs/>
          <w:sz w:val="22"/>
          <w:szCs w:val="22"/>
        </w:rPr>
        <w:t>остецом — через противопоставле</w:t>
      </w:r>
      <w:r w:rsidRPr="009A67D1">
        <w:rPr>
          <w:bCs/>
          <w:sz w:val="22"/>
          <w:szCs w:val="22"/>
        </w:rPr>
        <w:t>ние того, что понимают под счастьем мудрецы и люди толпы. Простецы называют счастье</w:t>
      </w:r>
      <w:r w:rsidR="009A67D1">
        <w:rPr>
          <w:bCs/>
          <w:sz w:val="22"/>
          <w:szCs w:val="22"/>
        </w:rPr>
        <w:t>м высшее состояние радости, чув</w:t>
      </w:r>
      <w:r w:rsidRPr="009A67D1">
        <w:rPr>
          <w:bCs/>
          <w:sz w:val="22"/>
          <w:szCs w:val="22"/>
        </w:rPr>
        <w:t>ство упоения от обретения</w:t>
      </w:r>
      <w:r w:rsidR="009A67D1">
        <w:rPr>
          <w:bCs/>
          <w:sz w:val="22"/>
          <w:szCs w:val="22"/>
        </w:rPr>
        <w:t xml:space="preserve"> желаемого, восторга, удовлетво</w:t>
      </w:r>
      <w:r w:rsidRPr="009A67D1">
        <w:rPr>
          <w:bCs/>
          <w:sz w:val="22"/>
          <w:szCs w:val="22"/>
        </w:rPr>
        <w:t>ренности от того, что цель достигнута. Поскольку желания и цели у людей различны,</w:t>
      </w:r>
      <w:r w:rsidR="009A67D1">
        <w:rPr>
          <w:bCs/>
          <w:sz w:val="22"/>
          <w:szCs w:val="22"/>
        </w:rPr>
        <w:t xml:space="preserve"> то и счастье понимается по-раз</w:t>
      </w:r>
      <w:r w:rsidRPr="009A67D1">
        <w:rPr>
          <w:bCs/>
          <w:sz w:val="22"/>
          <w:szCs w:val="22"/>
        </w:rPr>
        <w:t>ному. Одни его видят в обретении славы или благосклонности любимой девушки, другие — в богатстве и покое. Но как бы ни различались предметы</w:t>
      </w:r>
      <w:r w:rsidR="009A67D1">
        <w:rPr>
          <w:bCs/>
          <w:sz w:val="22"/>
          <w:szCs w:val="22"/>
        </w:rPr>
        <w:t xml:space="preserve"> желания, форма у них одна — не</w:t>
      </w:r>
      <w:r w:rsidRPr="009A67D1">
        <w:rPr>
          <w:bCs/>
          <w:sz w:val="22"/>
          <w:szCs w:val="22"/>
        </w:rPr>
        <w:t>что зримое, осязаемое, конк</w:t>
      </w:r>
      <w:r w:rsidR="009A67D1">
        <w:rPr>
          <w:bCs/>
          <w:sz w:val="22"/>
          <w:szCs w:val="22"/>
        </w:rPr>
        <w:t>ретное. А почему нет абстрактно</w:t>
      </w:r>
      <w:r w:rsidRPr="009A67D1">
        <w:rPr>
          <w:bCs/>
          <w:sz w:val="22"/>
          <w:szCs w:val="22"/>
        </w:rPr>
        <w:t xml:space="preserve">го счастья? Напрягите фантазию и попробуйте представить абстрактное счастье. </w:t>
      </w:r>
      <w:proofErr w:type="gramStart"/>
      <w:r w:rsidRPr="009A67D1">
        <w:rPr>
          <w:bCs/>
          <w:sz w:val="22"/>
          <w:szCs w:val="22"/>
        </w:rPr>
        <w:t>Уверен</w:t>
      </w:r>
      <w:r w:rsidR="009A67D1">
        <w:rPr>
          <w:bCs/>
          <w:sz w:val="22"/>
          <w:szCs w:val="22"/>
        </w:rPr>
        <w:t>ы</w:t>
      </w:r>
      <w:proofErr w:type="gramEnd"/>
      <w:r w:rsidR="009A67D1">
        <w:rPr>
          <w:bCs/>
          <w:sz w:val="22"/>
          <w:szCs w:val="22"/>
        </w:rPr>
        <w:t>, что оно моментально трансфор</w:t>
      </w:r>
      <w:r w:rsidRPr="009A67D1">
        <w:rPr>
          <w:bCs/>
          <w:sz w:val="22"/>
          <w:szCs w:val="22"/>
        </w:rPr>
        <w:t xml:space="preserve">мировалось в нечто иное. Это </w:t>
      </w:r>
      <w:r w:rsidR="009A67D1">
        <w:rPr>
          <w:bCs/>
          <w:sz w:val="22"/>
          <w:szCs w:val="22"/>
        </w:rPr>
        <w:t>уже не счастье, а, допустим, со</w:t>
      </w:r>
      <w:r w:rsidRPr="009A67D1">
        <w:rPr>
          <w:bCs/>
          <w:sz w:val="22"/>
          <w:szCs w:val="22"/>
        </w:rPr>
        <w:t>стояние полного умиротворения. Видимо, нет абстрактного счастья, оно всегда конкретно.</w:t>
      </w:r>
      <w:r w:rsidR="009A67D1">
        <w:rPr>
          <w:bCs/>
          <w:sz w:val="22"/>
          <w:szCs w:val="22"/>
        </w:rPr>
        <w:t xml:space="preserve"> Более того, адресно, очень спе</w:t>
      </w:r>
      <w:r w:rsidRPr="009A67D1">
        <w:rPr>
          <w:bCs/>
          <w:sz w:val="22"/>
          <w:szCs w:val="22"/>
        </w:rPr>
        <w:t xml:space="preserve">цифично и глубоко индивидуально. Говоря о счастье, </w:t>
      </w:r>
      <w:proofErr w:type="gramStart"/>
      <w:r w:rsidRPr="009A67D1">
        <w:rPr>
          <w:bCs/>
          <w:sz w:val="22"/>
          <w:szCs w:val="22"/>
        </w:rPr>
        <w:t>люди</w:t>
      </w:r>
      <w:proofErr w:type="gramEnd"/>
      <w:r w:rsidRPr="009A67D1">
        <w:rPr>
          <w:bCs/>
          <w:sz w:val="22"/>
          <w:szCs w:val="22"/>
        </w:rPr>
        <w:t xml:space="preserve"> прежде всего имеют в виду л</w:t>
      </w:r>
      <w:r w:rsidR="009A67D1">
        <w:rPr>
          <w:bCs/>
          <w:sz w:val="22"/>
          <w:szCs w:val="22"/>
        </w:rPr>
        <w:t>ичное счастье, а оно у всех раз</w:t>
      </w:r>
      <w:r w:rsidRPr="009A67D1">
        <w:rPr>
          <w:bCs/>
          <w:sz w:val="22"/>
          <w:szCs w:val="22"/>
        </w:rPr>
        <w:t>ное. Но если это так, то как</w:t>
      </w:r>
      <w:r w:rsidR="009A67D1">
        <w:rPr>
          <w:bCs/>
          <w:sz w:val="22"/>
          <w:szCs w:val="22"/>
        </w:rPr>
        <w:t>ое тогда отношение к морали име</w:t>
      </w:r>
      <w:r w:rsidRPr="009A67D1">
        <w:rPr>
          <w:bCs/>
          <w:sz w:val="22"/>
          <w:szCs w:val="22"/>
        </w:rPr>
        <w:t>ет данное понятие, ведь вс</w:t>
      </w:r>
      <w:r w:rsidR="009A67D1">
        <w:rPr>
          <w:bCs/>
          <w:sz w:val="22"/>
          <w:szCs w:val="22"/>
        </w:rPr>
        <w:t>е моральные нормы, идеалы и цен</w:t>
      </w:r>
      <w:r w:rsidRPr="009A67D1">
        <w:rPr>
          <w:bCs/>
          <w:sz w:val="22"/>
          <w:szCs w:val="22"/>
        </w:rPr>
        <w:t>ности — универсальны, т.е. одинаковы для всех людей?</w:t>
      </w:r>
    </w:p>
    <w:p w:rsidR="00A05448" w:rsidRPr="009A67D1" w:rsidRDefault="00A05448" w:rsidP="00A05448">
      <w:pPr>
        <w:pStyle w:val="a5"/>
        <w:ind w:firstLine="708"/>
        <w:jc w:val="both"/>
        <w:rPr>
          <w:bCs/>
          <w:sz w:val="22"/>
          <w:szCs w:val="22"/>
        </w:rPr>
      </w:pPr>
      <w:r w:rsidRPr="009A67D1">
        <w:rPr>
          <w:bCs/>
          <w:sz w:val="22"/>
          <w:szCs w:val="22"/>
        </w:rPr>
        <w:t>Мудрые философы опровергают обыденные представления о счастье и полагают, что оно</w:t>
      </w:r>
      <w:r w:rsidR="009A67D1">
        <w:rPr>
          <w:bCs/>
          <w:sz w:val="22"/>
          <w:szCs w:val="22"/>
        </w:rPr>
        <w:t xml:space="preserve"> как нравственная категория воз</w:t>
      </w:r>
      <w:r w:rsidRPr="009A67D1">
        <w:rPr>
          <w:bCs/>
          <w:sz w:val="22"/>
          <w:szCs w:val="22"/>
        </w:rPr>
        <w:t>можно только тогда, когда реч</w:t>
      </w:r>
      <w:r w:rsidR="009A67D1">
        <w:rPr>
          <w:bCs/>
          <w:sz w:val="22"/>
          <w:szCs w:val="22"/>
        </w:rPr>
        <w:t xml:space="preserve">ь идет не </w:t>
      </w:r>
      <w:proofErr w:type="gramStart"/>
      <w:r w:rsidR="009A67D1">
        <w:rPr>
          <w:bCs/>
          <w:sz w:val="22"/>
          <w:szCs w:val="22"/>
        </w:rPr>
        <w:t>о</w:t>
      </w:r>
      <w:proofErr w:type="gramEnd"/>
      <w:r w:rsidR="009A67D1">
        <w:rPr>
          <w:bCs/>
          <w:sz w:val="22"/>
          <w:szCs w:val="22"/>
        </w:rPr>
        <w:t xml:space="preserve"> личном, а об общест</w:t>
      </w:r>
      <w:r w:rsidRPr="009A67D1">
        <w:rPr>
          <w:bCs/>
          <w:sz w:val="22"/>
          <w:szCs w:val="22"/>
        </w:rPr>
        <w:t>венном счастье. Быть счастл</w:t>
      </w:r>
      <w:r w:rsidR="009A67D1">
        <w:rPr>
          <w:bCs/>
          <w:sz w:val="22"/>
          <w:szCs w:val="22"/>
        </w:rPr>
        <w:t>ивым просто, рассуждал Л.Н. Тол</w:t>
      </w:r>
      <w:r w:rsidRPr="009A67D1">
        <w:rPr>
          <w:bCs/>
          <w:sz w:val="22"/>
          <w:szCs w:val="22"/>
        </w:rPr>
        <w:t>стой, но сделать счастливым незнакомого человека очень трудно. Но в стремлении к</w:t>
      </w:r>
      <w:r w:rsidR="009A67D1">
        <w:rPr>
          <w:bCs/>
          <w:sz w:val="22"/>
          <w:szCs w:val="22"/>
        </w:rPr>
        <w:t xml:space="preserve"> </w:t>
      </w:r>
      <w:proofErr w:type="gramStart"/>
      <w:r w:rsidR="009A67D1">
        <w:rPr>
          <w:bCs/>
          <w:sz w:val="22"/>
          <w:szCs w:val="22"/>
        </w:rPr>
        <w:t>труднодостижимому</w:t>
      </w:r>
      <w:proofErr w:type="gramEnd"/>
      <w:r w:rsidR="009A67D1">
        <w:rPr>
          <w:bCs/>
          <w:sz w:val="22"/>
          <w:szCs w:val="22"/>
        </w:rPr>
        <w:t xml:space="preserve"> как раз и со</w:t>
      </w:r>
      <w:r w:rsidRPr="009A67D1">
        <w:rPr>
          <w:bCs/>
          <w:sz w:val="22"/>
          <w:szCs w:val="22"/>
        </w:rPr>
        <w:t>стоит путь морального сов</w:t>
      </w:r>
      <w:r w:rsidR="009A67D1">
        <w:rPr>
          <w:bCs/>
          <w:sz w:val="22"/>
          <w:szCs w:val="22"/>
        </w:rPr>
        <w:t>ершенствования. Подлинно нравст</w:t>
      </w:r>
      <w:r w:rsidRPr="009A67D1">
        <w:rPr>
          <w:bCs/>
          <w:sz w:val="22"/>
          <w:szCs w:val="22"/>
        </w:rPr>
        <w:t>венный человек счастлив тогда, когда счастливы другие, когда счастье обрела его родина. Если этого нет, то душа его неспокойна. Может быть, все-таки существует абстрактное, всеобщее счастье?</w:t>
      </w:r>
    </w:p>
    <w:p w:rsidR="00923707" w:rsidRDefault="00A05448" w:rsidP="00A05448">
      <w:pPr>
        <w:pStyle w:val="a5"/>
        <w:ind w:firstLine="708"/>
        <w:jc w:val="both"/>
        <w:rPr>
          <w:bCs/>
          <w:sz w:val="22"/>
          <w:szCs w:val="22"/>
        </w:rPr>
      </w:pPr>
      <w:r w:rsidRPr="009A67D1">
        <w:rPr>
          <w:bCs/>
          <w:sz w:val="22"/>
          <w:szCs w:val="22"/>
        </w:rPr>
        <w:t>Древнегреческое слово «</w:t>
      </w:r>
      <w:r w:rsidRPr="002169EA">
        <w:rPr>
          <w:bCs/>
          <w:i/>
          <w:sz w:val="22"/>
          <w:szCs w:val="22"/>
          <w:u w:val="single"/>
        </w:rPr>
        <w:t>счастье» — «</w:t>
      </w:r>
      <w:proofErr w:type="spellStart"/>
      <w:r w:rsidRPr="002169EA">
        <w:rPr>
          <w:bCs/>
          <w:i/>
          <w:sz w:val="22"/>
          <w:szCs w:val="22"/>
          <w:u w:val="single"/>
        </w:rPr>
        <w:t>эвдемония</w:t>
      </w:r>
      <w:proofErr w:type="spellEnd"/>
      <w:r w:rsidRPr="002169EA">
        <w:rPr>
          <w:bCs/>
          <w:i/>
          <w:sz w:val="22"/>
          <w:szCs w:val="22"/>
          <w:u w:val="single"/>
        </w:rPr>
        <w:t>»</w:t>
      </w:r>
      <w:r w:rsidRPr="009A67D1">
        <w:rPr>
          <w:bCs/>
          <w:sz w:val="22"/>
          <w:szCs w:val="22"/>
        </w:rPr>
        <w:t xml:space="preserve"> (</w:t>
      </w:r>
      <w:proofErr w:type="spellStart"/>
      <w:r w:rsidRPr="009A67D1">
        <w:rPr>
          <w:bCs/>
          <w:sz w:val="22"/>
          <w:szCs w:val="22"/>
        </w:rPr>
        <w:t>eudaimonia</w:t>
      </w:r>
      <w:proofErr w:type="spellEnd"/>
      <w:r w:rsidRPr="009A67D1">
        <w:rPr>
          <w:bCs/>
          <w:sz w:val="22"/>
          <w:szCs w:val="22"/>
        </w:rPr>
        <w:t xml:space="preserve">, </w:t>
      </w:r>
      <w:proofErr w:type="spellStart"/>
      <w:r w:rsidRPr="009A67D1">
        <w:rPr>
          <w:bCs/>
          <w:sz w:val="22"/>
          <w:szCs w:val="22"/>
        </w:rPr>
        <w:t>eu</w:t>
      </w:r>
      <w:proofErr w:type="spellEnd"/>
      <w:r w:rsidRPr="009A67D1">
        <w:rPr>
          <w:bCs/>
          <w:sz w:val="22"/>
          <w:szCs w:val="22"/>
        </w:rPr>
        <w:t xml:space="preserve"> — добро, </w:t>
      </w:r>
      <w:proofErr w:type="spellStart"/>
      <w:r w:rsidRPr="009A67D1">
        <w:rPr>
          <w:bCs/>
          <w:sz w:val="22"/>
          <w:szCs w:val="22"/>
        </w:rPr>
        <w:t>d</w:t>
      </w:r>
      <w:r w:rsidR="009A67D1">
        <w:rPr>
          <w:bCs/>
          <w:sz w:val="22"/>
          <w:szCs w:val="22"/>
        </w:rPr>
        <w:t>aimon</w:t>
      </w:r>
      <w:proofErr w:type="spellEnd"/>
      <w:r w:rsidR="009A67D1">
        <w:rPr>
          <w:bCs/>
          <w:sz w:val="22"/>
          <w:szCs w:val="22"/>
        </w:rPr>
        <w:t xml:space="preserve"> — божество) — дословно оз</w:t>
      </w:r>
      <w:r w:rsidRPr="009A67D1">
        <w:rPr>
          <w:bCs/>
          <w:sz w:val="22"/>
          <w:szCs w:val="22"/>
        </w:rPr>
        <w:t>начало судьбу человека,</w:t>
      </w:r>
      <w:r w:rsidR="009A67D1">
        <w:rPr>
          <w:bCs/>
          <w:sz w:val="22"/>
          <w:szCs w:val="22"/>
        </w:rPr>
        <w:t xml:space="preserve"> находящегося под покровительст</w:t>
      </w:r>
      <w:r w:rsidRPr="009A67D1">
        <w:rPr>
          <w:bCs/>
          <w:sz w:val="22"/>
          <w:szCs w:val="22"/>
        </w:rPr>
        <w:t>вом богов. Только во времена Аристотеля (IV век до н. э.) оно стало обозна</w:t>
      </w:r>
      <w:r w:rsidR="00923707">
        <w:rPr>
          <w:bCs/>
          <w:sz w:val="22"/>
          <w:szCs w:val="22"/>
        </w:rPr>
        <w:t xml:space="preserve">чать обладание высшими благами. </w:t>
      </w:r>
      <w:proofErr w:type="gramStart"/>
      <w:r w:rsidRPr="009A67D1">
        <w:rPr>
          <w:bCs/>
          <w:sz w:val="22"/>
          <w:szCs w:val="22"/>
        </w:rPr>
        <w:t>Так и русское слово «счастье» имеет своим корнем «часть», что означало также «судьбу», «удел» (сравним со словом «участь»).</w:t>
      </w:r>
      <w:proofErr w:type="gramEnd"/>
      <w:r w:rsidRPr="009A67D1">
        <w:rPr>
          <w:bCs/>
          <w:sz w:val="22"/>
          <w:szCs w:val="22"/>
        </w:rPr>
        <w:t xml:space="preserve"> Быть счастливым поначалу и понималось</w:t>
      </w:r>
      <w:r w:rsidR="009A67D1">
        <w:rPr>
          <w:bCs/>
          <w:sz w:val="22"/>
          <w:szCs w:val="22"/>
        </w:rPr>
        <w:t>,</w:t>
      </w:r>
      <w:r w:rsidRPr="009A67D1">
        <w:rPr>
          <w:bCs/>
          <w:sz w:val="22"/>
          <w:szCs w:val="22"/>
        </w:rPr>
        <w:t xml:space="preserve"> как находиться под ми-</w:t>
      </w:r>
      <w:proofErr w:type="spellStart"/>
      <w:r w:rsidRPr="009A67D1">
        <w:rPr>
          <w:bCs/>
          <w:sz w:val="22"/>
          <w:szCs w:val="22"/>
        </w:rPr>
        <w:t>лостью</w:t>
      </w:r>
      <w:proofErr w:type="spellEnd"/>
      <w:r w:rsidRPr="009A67D1">
        <w:rPr>
          <w:bCs/>
          <w:sz w:val="22"/>
          <w:szCs w:val="22"/>
        </w:rPr>
        <w:t xml:space="preserve"> </w:t>
      </w:r>
      <w:proofErr w:type="gramStart"/>
      <w:r w:rsidRPr="009A67D1">
        <w:rPr>
          <w:bCs/>
          <w:sz w:val="22"/>
          <w:szCs w:val="22"/>
        </w:rPr>
        <w:t>высших</w:t>
      </w:r>
      <w:proofErr w:type="gramEnd"/>
      <w:r w:rsidRPr="009A67D1">
        <w:rPr>
          <w:bCs/>
          <w:sz w:val="22"/>
          <w:szCs w:val="22"/>
        </w:rPr>
        <w:t xml:space="preserve"> сил, быть удачливым, быть приобщенным (соучастным) судьбе. Счас</w:t>
      </w:r>
      <w:r w:rsidR="009A67D1">
        <w:rPr>
          <w:bCs/>
          <w:sz w:val="22"/>
          <w:szCs w:val="22"/>
        </w:rPr>
        <w:t>тье — это значит удача, счастли</w:t>
      </w:r>
      <w:r w:rsidRPr="009A67D1">
        <w:rPr>
          <w:bCs/>
          <w:sz w:val="22"/>
          <w:szCs w:val="22"/>
        </w:rPr>
        <w:t>вый случай, везение. Но в таком случае счастье есть нечто, не зависящее от человека. К удаче можно отнести доставшееся по н</w:t>
      </w:r>
      <w:r w:rsidR="009A67D1">
        <w:rPr>
          <w:bCs/>
          <w:sz w:val="22"/>
          <w:szCs w:val="22"/>
        </w:rPr>
        <w:t>аследству богатст</w:t>
      </w:r>
      <w:r w:rsidRPr="009A67D1">
        <w:rPr>
          <w:bCs/>
          <w:sz w:val="22"/>
          <w:szCs w:val="22"/>
        </w:rPr>
        <w:t>во, но только если оно свалилось как «снег на голову». Если же вы рассчитывали на него, то счастливый случай здесь ни при чем. Счастье наступает вопре</w:t>
      </w:r>
      <w:r w:rsidR="009A67D1">
        <w:rPr>
          <w:bCs/>
          <w:sz w:val="22"/>
          <w:szCs w:val="22"/>
        </w:rPr>
        <w:t>ки всяким расчетам и даже упова</w:t>
      </w:r>
      <w:r w:rsidRPr="009A67D1">
        <w:rPr>
          <w:bCs/>
          <w:sz w:val="22"/>
          <w:szCs w:val="22"/>
        </w:rPr>
        <w:t>ниям, оно как чудо. Оно приходит даже вопреки вашим усил</w:t>
      </w:r>
      <w:r w:rsidR="009A67D1">
        <w:rPr>
          <w:bCs/>
          <w:sz w:val="22"/>
          <w:szCs w:val="22"/>
        </w:rPr>
        <w:t>и</w:t>
      </w:r>
      <w:r w:rsidRPr="009A67D1">
        <w:rPr>
          <w:bCs/>
          <w:sz w:val="22"/>
          <w:szCs w:val="22"/>
        </w:rPr>
        <w:t>ям и трудам, иначе это уже не счастье, а заслуженная награда. Но почему тогда люди больше всего счастливы, когда добились чего-то своим собственным тр</w:t>
      </w:r>
      <w:r w:rsidR="009A67D1">
        <w:rPr>
          <w:bCs/>
          <w:sz w:val="22"/>
          <w:szCs w:val="22"/>
        </w:rPr>
        <w:t>удом, когда оно досталось благо</w:t>
      </w:r>
      <w:r w:rsidRPr="009A67D1">
        <w:rPr>
          <w:bCs/>
          <w:sz w:val="22"/>
          <w:szCs w:val="22"/>
        </w:rPr>
        <w:t>даря неимоверным усилиям? И чем выше усилия, тем сильнее ощущение счастья.</w:t>
      </w:r>
      <w:r w:rsidR="00923707">
        <w:rPr>
          <w:bCs/>
          <w:sz w:val="22"/>
          <w:szCs w:val="22"/>
        </w:rPr>
        <w:t xml:space="preserve"> </w:t>
      </w:r>
    </w:p>
    <w:p w:rsidR="00A05448" w:rsidRPr="009A67D1" w:rsidRDefault="00A05448" w:rsidP="00A05448">
      <w:pPr>
        <w:pStyle w:val="a5"/>
        <w:ind w:firstLine="708"/>
        <w:jc w:val="both"/>
        <w:rPr>
          <w:bCs/>
          <w:sz w:val="22"/>
          <w:szCs w:val="22"/>
        </w:rPr>
      </w:pPr>
      <w:r w:rsidRPr="00923707">
        <w:rPr>
          <w:bCs/>
          <w:sz w:val="22"/>
          <w:szCs w:val="22"/>
        </w:rPr>
        <w:t xml:space="preserve">Счастьем </w:t>
      </w:r>
      <w:r w:rsidRPr="009A67D1">
        <w:rPr>
          <w:bCs/>
          <w:sz w:val="22"/>
          <w:szCs w:val="22"/>
        </w:rPr>
        <w:t>называют то, что обретает человек благодаря своим усилиям. Несчастья же</w:t>
      </w:r>
      <w:r w:rsidR="009A67D1">
        <w:rPr>
          <w:bCs/>
          <w:sz w:val="22"/>
          <w:szCs w:val="22"/>
        </w:rPr>
        <w:t>, будь то огорчения, боль, муче</w:t>
      </w:r>
      <w:r w:rsidRPr="009A67D1">
        <w:rPr>
          <w:bCs/>
          <w:sz w:val="22"/>
          <w:szCs w:val="22"/>
        </w:rPr>
        <w:t>ния, приходят вопреки его желанию. Счастье не сводится к случаю или удаче. «Улыбка судьбы» или везение сами по себе не представляют счастья. Г</w:t>
      </w:r>
      <w:r w:rsidR="009A67D1">
        <w:rPr>
          <w:bCs/>
          <w:sz w:val="22"/>
          <w:szCs w:val="22"/>
        </w:rPr>
        <w:t>де-то в уголках подсознания кро</w:t>
      </w:r>
      <w:r w:rsidRPr="009A67D1">
        <w:rPr>
          <w:bCs/>
          <w:sz w:val="22"/>
          <w:szCs w:val="22"/>
        </w:rPr>
        <w:t>ется тревога: как пришло, т</w:t>
      </w:r>
      <w:r w:rsidR="009A67D1">
        <w:rPr>
          <w:bCs/>
          <w:sz w:val="22"/>
          <w:szCs w:val="22"/>
        </w:rPr>
        <w:t>ак может и уйти. И ничего не по</w:t>
      </w:r>
      <w:r w:rsidRPr="009A67D1">
        <w:rPr>
          <w:bCs/>
          <w:sz w:val="22"/>
          <w:szCs w:val="22"/>
        </w:rPr>
        <w:t>делаешь. И роптать нельзя, ведь ты его не заслужил. Оно, это везение, дарованное, случайное. И все справедливо. Почему скрадывается ощущение счастья от случайного п</w:t>
      </w:r>
      <w:r w:rsidR="009A67D1">
        <w:rPr>
          <w:bCs/>
          <w:sz w:val="22"/>
          <w:szCs w:val="22"/>
        </w:rPr>
        <w:t>одарка судь</w:t>
      </w:r>
      <w:r w:rsidRPr="009A67D1">
        <w:rPr>
          <w:bCs/>
          <w:sz w:val="22"/>
          <w:szCs w:val="22"/>
        </w:rPr>
        <w:t xml:space="preserve">бы? Быть может, потому, что он — не ваш? Или не заслужен? И его потеря будет таким же справедливым делом, как и </w:t>
      </w:r>
      <w:proofErr w:type="spellStart"/>
      <w:proofErr w:type="gramStart"/>
      <w:r w:rsidRPr="009A67D1">
        <w:rPr>
          <w:bCs/>
          <w:sz w:val="22"/>
          <w:szCs w:val="22"/>
        </w:rPr>
        <w:t>обрете-ние</w:t>
      </w:r>
      <w:proofErr w:type="spellEnd"/>
      <w:proofErr w:type="gramEnd"/>
      <w:r w:rsidRPr="009A67D1">
        <w:rPr>
          <w:bCs/>
          <w:sz w:val="22"/>
          <w:szCs w:val="22"/>
        </w:rPr>
        <w:t>? Не само по себе богатство делает человека счастливым, но только праведно нажитое. От достатка и от богатства не следует отказываться, ибо в нужде счастье обрести труднее.</w:t>
      </w:r>
    </w:p>
    <w:p w:rsidR="00A05448" w:rsidRPr="009A67D1" w:rsidRDefault="00A05448" w:rsidP="00A05448">
      <w:pPr>
        <w:pStyle w:val="a5"/>
        <w:ind w:firstLine="708"/>
        <w:jc w:val="both"/>
        <w:rPr>
          <w:bCs/>
          <w:sz w:val="22"/>
          <w:szCs w:val="22"/>
        </w:rPr>
      </w:pPr>
      <w:r w:rsidRPr="00923707">
        <w:rPr>
          <w:bCs/>
          <w:i/>
          <w:sz w:val="22"/>
          <w:szCs w:val="22"/>
          <w:u w:val="single"/>
        </w:rPr>
        <w:t xml:space="preserve">Счастье </w:t>
      </w:r>
      <w:r w:rsidRPr="00923707">
        <w:rPr>
          <w:bCs/>
          <w:sz w:val="22"/>
          <w:szCs w:val="22"/>
          <w:u w:val="single"/>
        </w:rPr>
        <w:t>можно понимать как длительное и полное удовлетворение от жизн</w:t>
      </w:r>
      <w:r w:rsidR="009A67D1" w:rsidRPr="00923707">
        <w:rPr>
          <w:bCs/>
          <w:sz w:val="22"/>
          <w:szCs w:val="22"/>
          <w:u w:val="single"/>
        </w:rPr>
        <w:t>и в целом</w:t>
      </w:r>
      <w:r w:rsidR="009A67D1">
        <w:rPr>
          <w:bCs/>
          <w:sz w:val="22"/>
          <w:szCs w:val="22"/>
        </w:rPr>
        <w:t>. Но почему-то оказыва</w:t>
      </w:r>
      <w:r w:rsidRPr="009A67D1">
        <w:rPr>
          <w:bCs/>
          <w:sz w:val="22"/>
          <w:szCs w:val="22"/>
        </w:rPr>
        <w:t>ется, что для полноты ощущения жизни рядом со счастьем обязательно должно стоять несчастье. Только сталкиваясь со страданием, переживая страдание, человек учится лучше оценивать выпавшее на ег</w:t>
      </w:r>
      <w:r w:rsidR="009A67D1">
        <w:rPr>
          <w:bCs/>
          <w:sz w:val="22"/>
          <w:szCs w:val="22"/>
        </w:rPr>
        <w:t>о долю счастье. Когда группу мо</w:t>
      </w:r>
      <w:r w:rsidRPr="009A67D1">
        <w:rPr>
          <w:bCs/>
          <w:sz w:val="22"/>
          <w:szCs w:val="22"/>
        </w:rPr>
        <w:t>лодых людей попросили п</w:t>
      </w:r>
      <w:r w:rsidR="009A67D1">
        <w:rPr>
          <w:bCs/>
          <w:sz w:val="22"/>
          <w:szCs w:val="22"/>
        </w:rPr>
        <w:t>редставить себе, что, по их мне</w:t>
      </w:r>
      <w:r w:rsidRPr="009A67D1">
        <w:rPr>
          <w:bCs/>
          <w:sz w:val="22"/>
          <w:szCs w:val="22"/>
        </w:rPr>
        <w:t>нию, будет, если в мире исчезнет страдание, почти все они ответили, что это будет также мир без радости, без любви, без семьи и друзей.</w:t>
      </w:r>
    </w:p>
    <w:p w:rsidR="00A05448" w:rsidRPr="009A67D1" w:rsidRDefault="00A05448" w:rsidP="00A05448">
      <w:pPr>
        <w:pStyle w:val="a5"/>
        <w:ind w:firstLine="708"/>
        <w:jc w:val="both"/>
        <w:rPr>
          <w:bCs/>
          <w:sz w:val="22"/>
          <w:szCs w:val="22"/>
        </w:rPr>
      </w:pPr>
      <w:r w:rsidRPr="009A67D1">
        <w:rPr>
          <w:bCs/>
          <w:sz w:val="22"/>
          <w:szCs w:val="22"/>
        </w:rPr>
        <w:lastRenderedPageBreak/>
        <w:t xml:space="preserve">Таким образом, добро и зло, счастье и несчастье являются не просто парными категориями. В жизни они должны быть крепко спаяны, неразделимы. Только их чередование </w:t>
      </w:r>
      <w:r w:rsidR="009A67D1">
        <w:rPr>
          <w:bCs/>
          <w:sz w:val="22"/>
          <w:szCs w:val="22"/>
        </w:rPr>
        <w:t>позво</w:t>
      </w:r>
      <w:r w:rsidRPr="009A67D1">
        <w:rPr>
          <w:bCs/>
          <w:sz w:val="22"/>
          <w:szCs w:val="22"/>
        </w:rPr>
        <w:t>ляет ценить каждое из них. Когда человеку слишком долго везет или он постоянно чувствует себя хорошо, он начинает нервничать: что-то здесь не так, такого не бывает.</w:t>
      </w:r>
    </w:p>
    <w:p w:rsidR="00A05448" w:rsidRPr="009A67D1" w:rsidRDefault="00A05448" w:rsidP="00A05448">
      <w:pPr>
        <w:pStyle w:val="a5"/>
        <w:ind w:firstLine="708"/>
        <w:jc w:val="both"/>
        <w:rPr>
          <w:bCs/>
          <w:sz w:val="22"/>
          <w:szCs w:val="22"/>
        </w:rPr>
      </w:pPr>
      <w:r w:rsidRPr="009A67D1">
        <w:rPr>
          <w:bCs/>
          <w:sz w:val="22"/>
          <w:szCs w:val="22"/>
        </w:rPr>
        <w:t>Счастье и несчастье пр</w:t>
      </w:r>
      <w:r w:rsidR="009A67D1">
        <w:rPr>
          <w:bCs/>
          <w:sz w:val="22"/>
          <w:szCs w:val="22"/>
        </w:rPr>
        <w:t>исутствуют в жизни каждого чело</w:t>
      </w:r>
      <w:r w:rsidRPr="009A67D1">
        <w:rPr>
          <w:bCs/>
          <w:sz w:val="22"/>
          <w:szCs w:val="22"/>
        </w:rPr>
        <w:t>века. Никому не дано избежать ошибок, болезней, недоброжелательства соперников ил</w:t>
      </w:r>
      <w:r w:rsidR="009A67D1">
        <w:rPr>
          <w:bCs/>
          <w:sz w:val="22"/>
          <w:szCs w:val="22"/>
        </w:rPr>
        <w:t>и потери близких, того, что час</w:t>
      </w:r>
      <w:r w:rsidRPr="009A67D1">
        <w:rPr>
          <w:bCs/>
          <w:sz w:val="22"/>
          <w:szCs w:val="22"/>
        </w:rPr>
        <w:t>то бывает причиной несчастья. В XIX веке в Великобритании возникло философское на</w:t>
      </w:r>
      <w:r w:rsidR="009A67D1">
        <w:rPr>
          <w:bCs/>
          <w:sz w:val="22"/>
          <w:szCs w:val="22"/>
        </w:rPr>
        <w:t>правление, получившее наименова</w:t>
      </w:r>
      <w:r w:rsidRPr="009A67D1">
        <w:rPr>
          <w:bCs/>
          <w:sz w:val="22"/>
          <w:szCs w:val="22"/>
        </w:rPr>
        <w:t xml:space="preserve">ние </w:t>
      </w:r>
      <w:r w:rsidRPr="002327EC">
        <w:rPr>
          <w:bCs/>
          <w:i/>
          <w:sz w:val="22"/>
          <w:szCs w:val="22"/>
          <w:u w:val="single"/>
        </w:rPr>
        <w:t>«утилитаризм»</w:t>
      </w:r>
      <w:r w:rsidRPr="009A67D1">
        <w:rPr>
          <w:bCs/>
          <w:sz w:val="22"/>
          <w:szCs w:val="22"/>
        </w:rPr>
        <w:t xml:space="preserve"> (от лат. </w:t>
      </w:r>
      <w:proofErr w:type="spellStart"/>
      <w:r w:rsidRPr="009A67D1">
        <w:rPr>
          <w:bCs/>
          <w:sz w:val="22"/>
          <w:szCs w:val="22"/>
        </w:rPr>
        <w:t>utilitas</w:t>
      </w:r>
      <w:proofErr w:type="spellEnd"/>
      <w:r w:rsidRPr="009A67D1">
        <w:rPr>
          <w:bCs/>
          <w:sz w:val="22"/>
          <w:szCs w:val="22"/>
        </w:rPr>
        <w:t xml:space="preserve"> — польза, выгода). Его представители считали пользу основой </w:t>
      </w:r>
      <w:r w:rsidR="009A67D1">
        <w:rPr>
          <w:bCs/>
          <w:sz w:val="22"/>
          <w:szCs w:val="22"/>
        </w:rPr>
        <w:t>нравственности и кри</w:t>
      </w:r>
      <w:r w:rsidRPr="009A67D1">
        <w:rPr>
          <w:bCs/>
          <w:sz w:val="22"/>
          <w:szCs w:val="22"/>
        </w:rPr>
        <w:t>терием человеческих поступков. В утилитаристской этике главной нравственной цел</w:t>
      </w:r>
      <w:r w:rsidR="009A67D1">
        <w:rPr>
          <w:bCs/>
          <w:sz w:val="22"/>
          <w:szCs w:val="22"/>
        </w:rPr>
        <w:t>ью человека провозглашается наи</w:t>
      </w:r>
      <w:r w:rsidRPr="009A67D1">
        <w:rPr>
          <w:bCs/>
          <w:sz w:val="22"/>
          <w:szCs w:val="22"/>
        </w:rPr>
        <w:t>большее счастье наибольше</w:t>
      </w:r>
      <w:r w:rsidR="009A67D1">
        <w:rPr>
          <w:bCs/>
          <w:sz w:val="22"/>
          <w:szCs w:val="22"/>
        </w:rPr>
        <w:t>го числа людей и тем самым пред</w:t>
      </w:r>
      <w:r w:rsidRPr="009A67D1">
        <w:rPr>
          <w:bCs/>
          <w:sz w:val="22"/>
          <w:szCs w:val="22"/>
        </w:rPr>
        <w:t>полагается, что человек может быть по-настоящему счастлив, лишь исполняя свой долг, т.</w:t>
      </w:r>
      <w:r w:rsidR="009A67D1">
        <w:rPr>
          <w:bCs/>
          <w:sz w:val="22"/>
          <w:szCs w:val="22"/>
        </w:rPr>
        <w:t>е. будучи добродетельным. Но об</w:t>
      </w:r>
      <w:r w:rsidRPr="009A67D1">
        <w:rPr>
          <w:bCs/>
          <w:sz w:val="22"/>
          <w:szCs w:val="22"/>
        </w:rPr>
        <w:t>щество устроено так, что о</w:t>
      </w:r>
      <w:r w:rsidR="009A67D1">
        <w:rPr>
          <w:bCs/>
          <w:sz w:val="22"/>
          <w:szCs w:val="22"/>
        </w:rPr>
        <w:t>дновременное счастье всех невоз</w:t>
      </w:r>
      <w:r w:rsidRPr="009A67D1">
        <w:rPr>
          <w:bCs/>
          <w:sz w:val="22"/>
          <w:szCs w:val="22"/>
        </w:rPr>
        <w:t>можно. Счастье одних всег</w:t>
      </w:r>
      <w:r w:rsidR="009A67D1">
        <w:rPr>
          <w:bCs/>
          <w:sz w:val="22"/>
          <w:szCs w:val="22"/>
        </w:rPr>
        <w:t>да соседствует с несчастьем дру</w:t>
      </w:r>
      <w:r w:rsidRPr="009A67D1">
        <w:rPr>
          <w:bCs/>
          <w:sz w:val="22"/>
          <w:szCs w:val="22"/>
        </w:rPr>
        <w:t>гих. В этом ученые видят парадокс счастья. В нем, по мнению ученых А</w:t>
      </w:r>
      <w:r w:rsidR="005E497D">
        <w:rPr>
          <w:bCs/>
          <w:sz w:val="22"/>
          <w:szCs w:val="22"/>
        </w:rPr>
        <w:t>.</w:t>
      </w:r>
      <w:r w:rsidRPr="009A67D1">
        <w:rPr>
          <w:bCs/>
          <w:sz w:val="22"/>
          <w:szCs w:val="22"/>
        </w:rPr>
        <w:t>Л. Гусейнова и Р.Г. Ап</w:t>
      </w:r>
      <w:r w:rsidR="009A67D1">
        <w:rPr>
          <w:bCs/>
          <w:sz w:val="22"/>
          <w:szCs w:val="22"/>
        </w:rPr>
        <w:t>ресяна, совмещены два пред</w:t>
      </w:r>
      <w:r w:rsidRPr="009A67D1">
        <w:rPr>
          <w:bCs/>
          <w:sz w:val="22"/>
          <w:szCs w:val="22"/>
        </w:rPr>
        <w:t>ставления о счастье — как об удовольствии и удовлетворении от обладания личными благами, с одной стороны, и как об удовлетворении от добродетельного образа жизни — с другой.</w:t>
      </w:r>
    </w:p>
    <w:p w:rsidR="00A05448" w:rsidRPr="009A67D1" w:rsidRDefault="00A05448" w:rsidP="00A05448">
      <w:pPr>
        <w:pStyle w:val="a5"/>
        <w:ind w:firstLine="708"/>
        <w:jc w:val="both"/>
        <w:rPr>
          <w:bCs/>
          <w:sz w:val="22"/>
          <w:szCs w:val="22"/>
        </w:rPr>
      </w:pPr>
      <w:r w:rsidRPr="009A67D1">
        <w:rPr>
          <w:bCs/>
          <w:sz w:val="22"/>
          <w:szCs w:val="22"/>
        </w:rPr>
        <w:t>Счастья как отдельной цели деятельности или личной жизненной задачи действительно нет. Все желают счастья, все стремятся к нему. Но из этого не следует, что счастье должно стать нравственны</w:t>
      </w:r>
      <w:r w:rsidR="009A67D1">
        <w:rPr>
          <w:bCs/>
          <w:sz w:val="22"/>
          <w:szCs w:val="22"/>
        </w:rPr>
        <w:t>м основанием деятельности. В по</w:t>
      </w:r>
      <w:r w:rsidRPr="009A67D1">
        <w:rPr>
          <w:bCs/>
          <w:sz w:val="22"/>
          <w:szCs w:val="22"/>
        </w:rPr>
        <w:t>гоне за наслаждением, покоем, достатком, богатством или славой счастья не найти. Счастье скорее является следствием определенного образа жизни — добродетельной жизни.</w:t>
      </w:r>
    </w:p>
    <w:p w:rsidR="00A05448" w:rsidRPr="009A67D1" w:rsidRDefault="00A05448" w:rsidP="00A05448">
      <w:pPr>
        <w:pStyle w:val="a5"/>
        <w:ind w:firstLine="708"/>
        <w:jc w:val="both"/>
        <w:rPr>
          <w:bCs/>
          <w:sz w:val="22"/>
          <w:szCs w:val="22"/>
        </w:rPr>
      </w:pPr>
      <w:r w:rsidRPr="009A67D1">
        <w:rPr>
          <w:bCs/>
          <w:sz w:val="22"/>
          <w:szCs w:val="22"/>
        </w:rPr>
        <w:t>Счастье и удовольствие — взаимосвязанные состояния человеческой души. Но относится ли удовольствие к разряду добродетелей и моральных норм?</w:t>
      </w:r>
    </w:p>
    <w:p w:rsidR="00A05448" w:rsidRPr="009A67D1" w:rsidRDefault="009A67D1" w:rsidP="00A05448">
      <w:pPr>
        <w:pStyle w:val="a5"/>
        <w:ind w:firstLine="708"/>
        <w:jc w:val="both"/>
        <w:rPr>
          <w:bCs/>
          <w:sz w:val="22"/>
          <w:szCs w:val="22"/>
        </w:rPr>
      </w:pPr>
      <w:r w:rsidRPr="002327EC">
        <w:rPr>
          <w:bCs/>
          <w:i/>
          <w:sz w:val="22"/>
          <w:szCs w:val="22"/>
          <w:u w:val="single"/>
        </w:rPr>
        <w:t>Удовольствие</w:t>
      </w:r>
      <w:r w:rsidR="00A05448" w:rsidRPr="009A67D1">
        <w:rPr>
          <w:bCs/>
          <w:sz w:val="22"/>
          <w:szCs w:val="22"/>
        </w:rPr>
        <w:t xml:space="preserve"> (или наслаждение) — это чу</w:t>
      </w:r>
      <w:r>
        <w:rPr>
          <w:bCs/>
          <w:sz w:val="22"/>
          <w:szCs w:val="22"/>
        </w:rPr>
        <w:t>вство и пе</w:t>
      </w:r>
      <w:r w:rsidR="00A05448" w:rsidRPr="009A67D1">
        <w:rPr>
          <w:bCs/>
          <w:sz w:val="22"/>
          <w:szCs w:val="22"/>
        </w:rPr>
        <w:t>реживание, сопровождающее удовлетворение потребности или интереса.</w:t>
      </w:r>
    </w:p>
    <w:p w:rsidR="00A05448" w:rsidRPr="002327EC" w:rsidRDefault="00A05448" w:rsidP="00A05448">
      <w:pPr>
        <w:pStyle w:val="a5"/>
        <w:ind w:firstLine="708"/>
        <w:jc w:val="both"/>
        <w:rPr>
          <w:bCs/>
          <w:i/>
          <w:sz w:val="22"/>
          <w:szCs w:val="22"/>
        </w:rPr>
      </w:pPr>
      <w:r w:rsidRPr="009A67D1">
        <w:rPr>
          <w:bCs/>
          <w:sz w:val="22"/>
          <w:szCs w:val="22"/>
        </w:rPr>
        <w:t xml:space="preserve">В этике такая позиция называется </w:t>
      </w:r>
      <w:r w:rsidRPr="002327EC">
        <w:rPr>
          <w:bCs/>
          <w:i/>
          <w:sz w:val="22"/>
          <w:szCs w:val="22"/>
          <w:u w:val="single"/>
        </w:rPr>
        <w:t>гедонизмом</w:t>
      </w:r>
      <w:r w:rsidR="009A67D1">
        <w:rPr>
          <w:bCs/>
          <w:sz w:val="22"/>
          <w:szCs w:val="22"/>
        </w:rPr>
        <w:t xml:space="preserve"> </w:t>
      </w:r>
      <w:r w:rsidRPr="009A67D1">
        <w:rPr>
          <w:bCs/>
          <w:sz w:val="22"/>
          <w:szCs w:val="22"/>
        </w:rPr>
        <w:t xml:space="preserve">(от греч. </w:t>
      </w:r>
      <w:proofErr w:type="spellStart"/>
      <w:r w:rsidRPr="009A67D1">
        <w:rPr>
          <w:bCs/>
          <w:sz w:val="22"/>
          <w:szCs w:val="22"/>
        </w:rPr>
        <w:t>hedone</w:t>
      </w:r>
      <w:proofErr w:type="spellEnd"/>
      <w:r w:rsidRPr="009A67D1">
        <w:rPr>
          <w:bCs/>
          <w:sz w:val="22"/>
          <w:szCs w:val="22"/>
        </w:rPr>
        <w:t xml:space="preserve"> — наслаждение). В основе гедонизма как системы взглядов и образа жизни лежит представление о том, что стремление к удовольствию</w:t>
      </w:r>
      <w:r w:rsidR="009A67D1">
        <w:rPr>
          <w:bCs/>
          <w:sz w:val="22"/>
          <w:szCs w:val="22"/>
        </w:rPr>
        <w:t xml:space="preserve"> и отвращение от страдания явля</w:t>
      </w:r>
      <w:r w:rsidRPr="009A67D1">
        <w:rPr>
          <w:bCs/>
          <w:sz w:val="22"/>
          <w:szCs w:val="22"/>
        </w:rPr>
        <w:t xml:space="preserve">ется </w:t>
      </w:r>
      <w:proofErr w:type="gramStart"/>
      <w:r w:rsidRPr="009A67D1">
        <w:rPr>
          <w:bCs/>
          <w:sz w:val="22"/>
          <w:szCs w:val="22"/>
        </w:rPr>
        <w:t>коренным смыслом</w:t>
      </w:r>
      <w:proofErr w:type="gramEnd"/>
      <w:r w:rsidRPr="009A67D1">
        <w:rPr>
          <w:bCs/>
          <w:sz w:val="22"/>
          <w:szCs w:val="22"/>
        </w:rPr>
        <w:t xml:space="preserve"> чел</w:t>
      </w:r>
      <w:r w:rsidR="009A67D1">
        <w:rPr>
          <w:bCs/>
          <w:sz w:val="22"/>
          <w:szCs w:val="22"/>
        </w:rPr>
        <w:t>овеческих действий, реальной ос</w:t>
      </w:r>
      <w:r w:rsidRPr="009A67D1">
        <w:rPr>
          <w:bCs/>
          <w:sz w:val="22"/>
          <w:szCs w:val="22"/>
        </w:rPr>
        <w:t>новой счастья. Гедонизм н</w:t>
      </w:r>
      <w:r w:rsidR="009A67D1">
        <w:rPr>
          <w:bCs/>
          <w:sz w:val="22"/>
          <w:szCs w:val="22"/>
        </w:rPr>
        <w:t>азывают этикой удовольствия. Со</w:t>
      </w:r>
      <w:r w:rsidRPr="009A67D1">
        <w:rPr>
          <w:bCs/>
          <w:sz w:val="22"/>
          <w:szCs w:val="22"/>
        </w:rPr>
        <w:t>гласно логике гедонизма, все, что существует в окружающем мире, создано для его наслаждения. Этическое содержание гедонизма выражается в двух принципах: 1) «</w:t>
      </w:r>
      <w:r w:rsidRPr="002327EC">
        <w:rPr>
          <w:bCs/>
          <w:i/>
          <w:sz w:val="22"/>
          <w:szCs w:val="22"/>
        </w:rPr>
        <w:t>Наслажден</w:t>
      </w:r>
      <w:r w:rsidR="009A67D1" w:rsidRPr="002327EC">
        <w:rPr>
          <w:bCs/>
          <w:i/>
          <w:sz w:val="22"/>
          <w:szCs w:val="22"/>
        </w:rPr>
        <w:t>ие составляет цель жизни, и доб</w:t>
      </w:r>
      <w:r w:rsidRPr="002327EC">
        <w:rPr>
          <w:bCs/>
          <w:i/>
          <w:sz w:val="22"/>
          <w:szCs w:val="22"/>
        </w:rPr>
        <w:t>ром является все, что дост</w:t>
      </w:r>
      <w:r w:rsidR="009A67D1" w:rsidRPr="002327EC">
        <w:rPr>
          <w:bCs/>
          <w:i/>
          <w:sz w:val="22"/>
          <w:szCs w:val="22"/>
        </w:rPr>
        <w:t>авляет наслаждение и ведет к не</w:t>
      </w:r>
      <w:r w:rsidRPr="002327EC">
        <w:rPr>
          <w:bCs/>
          <w:i/>
          <w:sz w:val="22"/>
          <w:szCs w:val="22"/>
        </w:rPr>
        <w:t xml:space="preserve">му»; 2) «Поступай так, </w:t>
      </w:r>
      <w:r w:rsidR="009A67D1" w:rsidRPr="002327EC">
        <w:rPr>
          <w:bCs/>
          <w:i/>
          <w:sz w:val="22"/>
          <w:szCs w:val="22"/>
        </w:rPr>
        <w:t>чтобы испытывать как можно боль</w:t>
      </w:r>
      <w:r w:rsidRPr="002327EC">
        <w:rPr>
          <w:bCs/>
          <w:i/>
          <w:sz w:val="22"/>
          <w:szCs w:val="22"/>
        </w:rPr>
        <w:t>шее наслаждение».</w:t>
      </w:r>
    </w:p>
    <w:p w:rsidR="00A05448" w:rsidRPr="009A67D1" w:rsidRDefault="00A05448" w:rsidP="00A05448">
      <w:pPr>
        <w:pStyle w:val="a5"/>
        <w:ind w:firstLine="708"/>
        <w:jc w:val="both"/>
        <w:rPr>
          <w:bCs/>
          <w:sz w:val="22"/>
          <w:szCs w:val="22"/>
        </w:rPr>
      </w:pPr>
      <w:r w:rsidRPr="002327EC">
        <w:rPr>
          <w:bCs/>
          <w:i/>
          <w:sz w:val="22"/>
          <w:szCs w:val="22"/>
        </w:rPr>
        <w:t>Гедонист превращает свою жизнь в безудержную погоню за наслаждениями.</w:t>
      </w:r>
      <w:r w:rsidRPr="009A67D1">
        <w:rPr>
          <w:bCs/>
          <w:sz w:val="22"/>
          <w:szCs w:val="22"/>
        </w:rPr>
        <w:t xml:space="preserve"> Если у</w:t>
      </w:r>
      <w:r w:rsidR="009A67D1">
        <w:rPr>
          <w:bCs/>
          <w:sz w:val="22"/>
          <w:szCs w:val="22"/>
        </w:rPr>
        <w:t xml:space="preserve"> вас получение наслаждения и по</w:t>
      </w:r>
      <w:r w:rsidRPr="009A67D1">
        <w:rPr>
          <w:bCs/>
          <w:sz w:val="22"/>
          <w:szCs w:val="22"/>
        </w:rPr>
        <w:t xml:space="preserve">гоня за развлечениями становится главным смыслом жизни, то вы — гедонист (или </w:t>
      </w:r>
      <w:proofErr w:type="spellStart"/>
      <w:r w:rsidRPr="009A67D1">
        <w:rPr>
          <w:bCs/>
          <w:sz w:val="22"/>
          <w:szCs w:val="22"/>
        </w:rPr>
        <w:t>гедоник</w:t>
      </w:r>
      <w:proofErr w:type="spellEnd"/>
      <w:r w:rsidRPr="009A67D1">
        <w:rPr>
          <w:bCs/>
          <w:sz w:val="22"/>
          <w:szCs w:val="22"/>
        </w:rPr>
        <w:t>).</w:t>
      </w:r>
    </w:p>
    <w:p w:rsidR="00A05448" w:rsidRPr="009A67D1" w:rsidRDefault="00A05448" w:rsidP="00A05448">
      <w:pPr>
        <w:pStyle w:val="a5"/>
        <w:ind w:firstLine="708"/>
        <w:jc w:val="both"/>
        <w:rPr>
          <w:bCs/>
          <w:sz w:val="22"/>
          <w:szCs w:val="22"/>
        </w:rPr>
      </w:pPr>
      <w:r w:rsidRPr="009A67D1">
        <w:rPr>
          <w:bCs/>
          <w:sz w:val="22"/>
          <w:szCs w:val="22"/>
        </w:rPr>
        <w:t>Гедонист жаждет не просто наслаждений, ему необходима новизна в развлечениях. Получаемое</w:t>
      </w:r>
      <w:r w:rsidR="009A67D1">
        <w:rPr>
          <w:bCs/>
          <w:sz w:val="22"/>
          <w:szCs w:val="22"/>
        </w:rPr>
        <w:t xml:space="preserve"> от развлечения удо</w:t>
      </w:r>
      <w:r w:rsidRPr="009A67D1">
        <w:rPr>
          <w:bCs/>
          <w:sz w:val="22"/>
          <w:szCs w:val="22"/>
        </w:rPr>
        <w:t>вольствие всегда мимолетн</w:t>
      </w:r>
      <w:r w:rsidR="009A67D1">
        <w:rPr>
          <w:bCs/>
          <w:sz w:val="22"/>
          <w:szCs w:val="22"/>
        </w:rPr>
        <w:t>о. Таким образом, его жизнь пре</w:t>
      </w:r>
      <w:r w:rsidRPr="009A67D1">
        <w:rPr>
          <w:bCs/>
          <w:sz w:val="22"/>
          <w:szCs w:val="22"/>
        </w:rPr>
        <w:t>вращается в серию искр</w:t>
      </w:r>
      <w:r w:rsidR="009A67D1">
        <w:rPr>
          <w:bCs/>
          <w:sz w:val="22"/>
          <w:szCs w:val="22"/>
        </w:rPr>
        <w:t>ометных наслаждений; паузы, ино</w:t>
      </w:r>
      <w:r w:rsidRPr="009A67D1">
        <w:rPr>
          <w:bCs/>
          <w:sz w:val="22"/>
          <w:szCs w:val="22"/>
        </w:rPr>
        <w:t>гда очень протяженные, заполнены томительными ожиданиями. Он скучает, б</w:t>
      </w:r>
      <w:r w:rsidR="009A67D1">
        <w:rPr>
          <w:bCs/>
          <w:sz w:val="22"/>
          <w:szCs w:val="22"/>
        </w:rPr>
        <w:t>ездельничает, мучается — до сле</w:t>
      </w:r>
      <w:r w:rsidRPr="009A67D1">
        <w:rPr>
          <w:bCs/>
          <w:sz w:val="22"/>
          <w:szCs w:val="22"/>
        </w:rPr>
        <w:t>дующего всплеска.</w:t>
      </w:r>
    </w:p>
    <w:p w:rsidR="00A05448" w:rsidRPr="009A67D1" w:rsidRDefault="00A05448" w:rsidP="00A05448">
      <w:pPr>
        <w:pStyle w:val="a5"/>
        <w:ind w:firstLine="708"/>
        <w:jc w:val="both"/>
        <w:rPr>
          <w:bCs/>
          <w:sz w:val="22"/>
          <w:szCs w:val="22"/>
        </w:rPr>
      </w:pPr>
      <w:r w:rsidRPr="009A67D1">
        <w:rPr>
          <w:bCs/>
          <w:sz w:val="22"/>
          <w:szCs w:val="22"/>
        </w:rPr>
        <w:t>Человек является гедон</w:t>
      </w:r>
      <w:r w:rsidR="009A67D1">
        <w:rPr>
          <w:bCs/>
          <w:sz w:val="22"/>
          <w:szCs w:val="22"/>
        </w:rPr>
        <w:t>истом чуть ли не с самого рожде</w:t>
      </w:r>
      <w:r w:rsidRPr="009A67D1">
        <w:rPr>
          <w:bCs/>
          <w:sz w:val="22"/>
          <w:szCs w:val="22"/>
        </w:rPr>
        <w:t>ния. Наслаждения младенца просты и непритязательны: кормление, укачивание, те</w:t>
      </w:r>
      <w:r w:rsidR="009A67D1">
        <w:rPr>
          <w:bCs/>
          <w:sz w:val="22"/>
          <w:szCs w:val="22"/>
        </w:rPr>
        <w:t>пло нежных материнских рук, лас</w:t>
      </w:r>
      <w:r w:rsidRPr="009A67D1">
        <w:rPr>
          <w:bCs/>
          <w:sz w:val="22"/>
          <w:szCs w:val="22"/>
        </w:rPr>
        <w:t>ковые слова, одобрения, подарки, игра. Детство запоминается нам как время покоя, безмятежности, беззаботности. Будучи воплощением удовольствий, получаемых без приложения больших усилий, оно постоянно притягивает, манит нас. Вспоминая позже свое детс</w:t>
      </w:r>
      <w:r w:rsidR="009A67D1">
        <w:rPr>
          <w:bCs/>
          <w:sz w:val="22"/>
          <w:szCs w:val="22"/>
        </w:rPr>
        <w:t>тво, мы окружаем его романтичес</w:t>
      </w:r>
      <w:r w:rsidRPr="009A67D1">
        <w:rPr>
          <w:bCs/>
          <w:sz w:val="22"/>
          <w:szCs w:val="22"/>
        </w:rPr>
        <w:t>ким ореолом наслаждения.</w:t>
      </w:r>
      <w:r w:rsidR="009A67D1">
        <w:rPr>
          <w:bCs/>
          <w:sz w:val="22"/>
          <w:szCs w:val="22"/>
        </w:rPr>
        <w:t xml:space="preserve"> </w:t>
      </w:r>
      <w:r w:rsidRPr="009A67D1">
        <w:rPr>
          <w:bCs/>
          <w:sz w:val="22"/>
          <w:szCs w:val="22"/>
        </w:rPr>
        <w:t>По мере взросления человеку все больше приходится сталкиваться с ограничениями и учиться тому, что любое наслаждение, счастливое состояние дается ценой больших затрат и усилий. Общение и столкновения с окружающими требуют от человека к</w:t>
      </w:r>
      <w:r w:rsidR="009A67D1">
        <w:rPr>
          <w:bCs/>
          <w:sz w:val="22"/>
          <w:szCs w:val="22"/>
        </w:rPr>
        <w:t>онтроля своего стремления к удо</w:t>
      </w:r>
      <w:r w:rsidRPr="009A67D1">
        <w:rPr>
          <w:bCs/>
          <w:sz w:val="22"/>
          <w:szCs w:val="22"/>
        </w:rPr>
        <w:t>вольствию, зависимости его от желания других людей, отказ от получения постоянн</w:t>
      </w:r>
      <w:r w:rsidR="009A67D1">
        <w:rPr>
          <w:bCs/>
          <w:sz w:val="22"/>
          <w:szCs w:val="22"/>
        </w:rPr>
        <w:t>ых удовольствий, терпения неудо</w:t>
      </w:r>
      <w:r w:rsidRPr="009A67D1">
        <w:rPr>
          <w:bCs/>
          <w:sz w:val="22"/>
          <w:szCs w:val="22"/>
        </w:rPr>
        <w:t>вольствия и т.п.</w:t>
      </w:r>
    </w:p>
    <w:p w:rsidR="00A05448" w:rsidRPr="009A67D1" w:rsidRDefault="00A05448" w:rsidP="00A05448">
      <w:pPr>
        <w:pStyle w:val="a5"/>
        <w:ind w:firstLine="708"/>
        <w:jc w:val="both"/>
        <w:rPr>
          <w:bCs/>
          <w:sz w:val="22"/>
          <w:szCs w:val="22"/>
        </w:rPr>
      </w:pPr>
      <w:r w:rsidRPr="009A67D1">
        <w:rPr>
          <w:bCs/>
          <w:sz w:val="22"/>
          <w:szCs w:val="22"/>
        </w:rPr>
        <w:t>Крайняя форма гедонизма, которая наблюдается у очень малой части общества, выра</w:t>
      </w:r>
      <w:r w:rsidR="009A67D1">
        <w:rPr>
          <w:bCs/>
          <w:sz w:val="22"/>
          <w:szCs w:val="22"/>
        </w:rPr>
        <w:t xml:space="preserve">жается в безмерном культе </w:t>
      </w:r>
      <w:proofErr w:type="spellStart"/>
      <w:r w:rsidR="009A67D1">
        <w:rPr>
          <w:bCs/>
          <w:sz w:val="22"/>
          <w:szCs w:val="22"/>
        </w:rPr>
        <w:t>потре</w:t>
      </w:r>
      <w:r w:rsidRPr="009A67D1">
        <w:rPr>
          <w:bCs/>
          <w:sz w:val="22"/>
          <w:szCs w:val="22"/>
        </w:rPr>
        <w:t>бительства</w:t>
      </w:r>
      <w:proofErr w:type="spellEnd"/>
      <w:r w:rsidRPr="009A67D1">
        <w:rPr>
          <w:bCs/>
          <w:sz w:val="22"/>
          <w:szCs w:val="22"/>
        </w:rPr>
        <w:t xml:space="preserve"> и вожделения, </w:t>
      </w:r>
      <w:r w:rsidR="009A67D1">
        <w:rPr>
          <w:bCs/>
          <w:sz w:val="22"/>
          <w:szCs w:val="22"/>
        </w:rPr>
        <w:t>где на первое место ставится ис</w:t>
      </w:r>
      <w:r w:rsidRPr="009A67D1">
        <w:rPr>
          <w:bCs/>
          <w:sz w:val="22"/>
          <w:szCs w:val="22"/>
        </w:rPr>
        <w:t>ключительно утоление страсти. Однако «наслаждение любой ценой» оборачивается развлечением за счет другого, счастьем за счет страдания окруж</w:t>
      </w:r>
      <w:r w:rsidR="009A67D1">
        <w:rPr>
          <w:bCs/>
          <w:sz w:val="22"/>
          <w:szCs w:val="22"/>
        </w:rPr>
        <w:t>ающих. Мораль наслаждения посте</w:t>
      </w:r>
      <w:r w:rsidRPr="009A67D1">
        <w:rPr>
          <w:bCs/>
          <w:sz w:val="22"/>
          <w:szCs w:val="22"/>
        </w:rPr>
        <w:t>пенно переходит в мораль н</w:t>
      </w:r>
      <w:r w:rsidR="009A67D1">
        <w:rPr>
          <w:bCs/>
          <w:sz w:val="22"/>
          <w:szCs w:val="22"/>
        </w:rPr>
        <w:t>асилия и жестокости. Ни одно об</w:t>
      </w:r>
      <w:r w:rsidRPr="009A67D1">
        <w:rPr>
          <w:bCs/>
          <w:sz w:val="22"/>
          <w:szCs w:val="22"/>
        </w:rPr>
        <w:t>щество не может устоять, к</w:t>
      </w:r>
      <w:r w:rsidR="009A67D1">
        <w:rPr>
          <w:bCs/>
          <w:sz w:val="22"/>
          <w:szCs w:val="22"/>
        </w:rPr>
        <w:t>огда последняя становится массо</w:t>
      </w:r>
      <w:r w:rsidRPr="009A67D1">
        <w:rPr>
          <w:bCs/>
          <w:sz w:val="22"/>
          <w:szCs w:val="22"/>
        </w:rPr>
        <w:t xml:space="preserve">вым принципом поведения. Только представьте себе общество, в котором каждый безнаказанно грабит, убивает, ворует в удовольствие себе. Может быть, многие не </w:t>
      </w:r>
      <w:r w:rsidR="009A67D1">
        <w:rPr>
          <w:bCs/>
          <w:sz w:val="22"/>
          <w:szCs w:val="22"/>
        </w:rPr>
        <w:t>удержались бы от соблазнов гедо</w:t>
      </w:r>
      <w:r w:rsidRPr="009A67D1">
        <w:rPr>
          <w:bCs/>
          <w:sz w:val="22"/>
          <w:szCs w:val="22"/>
        </w:rPr>
        <w:t>низма, если бы не ограниче</w:t>
      </w:r>
      <w:r w:rsidR="009A67D1">
        <w:rPr>
          <w:bCs/>
          <w:sz w:val="22"/>
          <w:szCs w:val="22"/>
        </w:rPr>
        <w:t>ния. Во-первых, наслаждаться од</w:t>
      </w:r>
      <w:r w:rsidRPr="009A67D1">
        <w:rPr>
          <w:bCs/>
          <w:sz w:val="22"/>
          <w:szCs w:val="22"/>
        </w:rPr>
        <w:t>ному за счет всех воспрещае</w:t>
      </w:r>
      <w:r w:rsidR="009A67D1">
        <w:rPr>
          <w:bCs/>
          <w:sz w:val="22"/>
          <w:szCs w:val="22"/>
        </w:rPr>
        <w:t>т общество. Во-вторых, несконча</w:t>
      </w:r>
      <w:r w:rsidRPr="009A67D1">
        <w:rPr>
          <w:bCs/>
          <w:sz w:val="22"/>
          <w:szCs w:val="22"/>
        </w:rPr>
        <w:t xml:space="preserve">емые наслаждения рано или поздно ведут к пресыщению. Гедонист запирает сам себя в </w:t>
      </w:r>
      <w:r w:rsidR="009A67D1">
        <w:rPr>
          <w:bCs/>
          <w:sz w:val="22"/>
          <w:szCs w:val="22"/>
        </w:rPr>
        <w:t>безвыходный тупик: погоня за на</w:t>
      </w:r>
      <w:r w:rsidRPr="009A67D1">
        <w:rPr>
          <w:bCs/>
          <w:sz w:val="22"/>
          <w:szCs w:val="22"/>
        </w:rPr>
        <w:t>слаждениями превращается</w:t>
      </w:r>
      <w:r w:rsidR="009A67D1">
        <w:rPr>
          <w:bCs/>
          <w:sz w:val="22"/>
          <w:szCs w:val="22"/>
        </w:rPr>
        <w:t xml:space="preserve"> в монотонный конвейер, где каж</w:t>
      </w:r>
      <w:r w:rsidRPr="009A67D1">
        <w:rPr>
          <w:bCs/>
          <w:sz w:val="22"/>
          <w:szCs w:val="22"/>
        </w:rPr>
        <w:t>дая последующая операция</w:t>
      </w:r>
      <w:r w:rsidR="009A67D1">
        <w:rPr>
          <w:bCs/>
          <w:sz w:val="22"/>
          <w:szCs w:val="22"/>
        </w:rPr>
        <w:t xml:space="preserve"> </w:t>
      </w:r>
      <w:r w:rsidR="009A67D1">
        <w:rPr>
          <w:bCs/>
          <w:sz w:val="22"/>
          <w:szCs w:val="22"/>
        </w:rPr>
        <w:lastRenderedPageBreak/>
        <w:t>приносит все меньшее удовольст</w:t>
      </w:r>
      <w:r w:rsidRPr="009A67D1">
        <w:rPr>
          <w:bCs/>
          <w:sz w:val="22"/>
          <w:szCs w:val="22"/>
        </w:rPr>
        <w:t>вие. Вспомните литературных героев или исторических персонажей, поставивших свою жизнь в служение погоне за удовольствиями.</w:t>
      </w:r>
    </w:p>
    <w:p w:rsidR="00A05448" w:rsidRPr="009A67D1" w:rsidRDefault="00A05448" w:rsidP="00A05448">
      <w:pPr>
        <w:pStyle w:val="a5"/>
        <w:ind w:firstLine="708"/>
        <w:jc w:val="both"/>
        <w:rPr>
          <w:bCs/>
          <w:sz w:val="22"/>
          <w:szCs w:val="22"/>
        </w:rPr>
      </w:pPr>
      <w:r w:rsidRPr="009A67D1">
        <w:rPr>
          <w:bCs/>
          <w:sz w:val="22"/>
          <w:szCs w:val="22"/>
        </w:rPr>
        <w:t>Поскольку большинство</w:t>
      </w:r>
      <w:r w:rsidR="009A67D1">
        <w:rPr>
          <w:bCs/>
          <w:sz w:val="22"/>
          <w:szCs w:val="22"/>
        </w:rPr>
        <w:t xml:space="preserve"> населения одновременно, не вре</w:t>
      </w:r>
      <w:r w:rsidRPr="009A67D1">
        <w:rPr>
          <w:bCs/>
          <w:sz w:val="22"/>
          <w:szCs w:val="22"/>
        </w:rPr>
        <w:t>дя себе, не может стать з</w:t>
      </w:r>
      <w:r w:rsidR="009A67D1">
        <w:rPr>
          <w:bCs/>
          <w:sz w:val="22"/>
          <w:szCs w:val="22"/>
        </w:rPr>
        <w:t>аконченными гедонистами, то каж</w:t>
      </w:r>
      <w:r w:rsidRPr="009A67D1">
        <w:rPr>
          <w:bCs/>
          <w:sz w:val="22"/>
          <w:szCs w:val="22"/>
        </w:rPr>
        <w:t>дый по отдельности стремится побывать в подобной роли хотя бы на краткое время. Никто из нас не откажет себе в маленьких удовольствиях, если они необременительны, не особенно дорогостоящи и не ведут к неприятным последствиям. Выйти из-под пристального ока общества, нравов, агентов социализации, немного нарушить правило, раскрепоститься желают многие. Иногда даже законопослушному человеку приятно и интересно поступить так, как не рекомендуется или не общепринято. В момен</w:t>
      </w:r>
      <w:r w:rsidR="009E2293">
        <w:rPr>
          <w:bCs/>
          <w:sz w:val="22"/>
          <w:szCs w:val="22"/>
        </w:rPr>
        <w:t>т отступления от правила, он ви</w:t>
      </w:r>
      <w:r w:rsidRPr="009A67D1">
        <w:rPr>
          <w:bCs/>
          <w:sz w:val="22"/>
          <w:szCs w:val="22"/>
        </w:rPr>
        <w:t>дит себя независимым и свободным.</w:t>
      </w:r>
      <w:r w:rsidR="009E2293">
        <w:rPr>
          <w:bCs/>
          <w:sz w:val="22"/>
          <w:szCs w:val="22"/>
        </w:rPr>
        <w:t xml:space="preserve"> </w:t>
      </w:r>
      <w:r w:rsidRPr="009A67D1">
        <w:rPr>
          <w:bCs/>
          <w:sz w:val="22"/>
          <w:szCs w:val="22"/>
        </w:rPr>
        <w:t>Порой он нарушает правил</w:t>
      </w:r>
      <w:r w:rsidR="009E2293">
        <w:rPr>
          <w:bCs/>
          <w:sz w:val="22"/>
          <w:szCs w:val="22"/>
        </w:rPr>
        <w:t>а, установленные им самим, за</w:t>
      </w:r>
      <w:r w:rsidRPr="009A67D1">
        <w:rPr>
          <w:bCs/>
          <w:sz w:val="22"/>
          <w:szCs w:val="22"/>
        </w:rPr>
        <w:t>веденный для себя поряд</w:t>
      </w:r>
      <w:r w:rsidR="009E2293">
        <w:rPr>
          <w:bCs/>
          <w:sz w:val="22"/>
          <w:szCs w:val="22"/>
        </w:rPr>
        <w:t>ок. В некоторых обществах прави</w:t>
      </w:r>
      <w:r w:rsidRPr="009A67D1">
        <w:rPr>
          <w:bCs/>
          <w:sz w:val="22"/>
          <w:szCs w:val="22"/>
        </w:rPr>
        <w:t xml:space="preserve">тельство официально разрешает паузы массового отклонения от правил, даже организует их в особо праздничной форме. Это могут быть фестивали, карнавал, массовые гулянья и т.п. Анекдоты, шутки, смех, </w:t>
      </w:r>
      <w:r w:rsidR="009E2293">
        <w:rPr>
          <w:bCs/>
          <w:sz w:val="22"/>
          <w:szCs w:val="22"/>
        </w:rPr>
        <w:t>сатира, где выворачиваются наиз</w:t>
      </w:r>
      <w:r w:rsidRPr="009A67D1">
        <w:rPr>
          <w:bCs/>
          <w:sz w:val="22"/>
          <w:szCs w:val="22"/>
        </w:rPr>
        <w:t>нанку самые деликатные темы, также выступают формой разрядки.</w:t>
      </w:r>
    </w:p>
    <w:p w:rsidR="00A05448" w:rsidRPr="009A67D1" w:rsidRDefault="00A05448" w:rsidP="00A05448">
      <w:pPr>
        <w:pStyle w:val="a5"/>
        <w:ind w:firstLine="708"/>
        <w:jc w:val="both"/>
        <w:rPr>
          <w:bCs/>
          <w:sz w:val="22"/>
          <w:szCs w:val="22"/>
        </w:rPr>
      </w:pPr>
      <w:r w:rsidRPr="009A67D1">
        <w:rPr>
          <w:bCs/>
          <w:sz w:val="22"/>
          <w:szCs w:val="22"/>
        </w:rPr>
        <w:t xml:space="preserve">Гедонист готов к мелким </w:t>
      </w:r>
      <w:r w:rsidR="009E2293">
        <w:rPr>
          <w:bCs/>
          <w:sz w:val="22"/>
          <w:szCs w:val="22"/>
        </w:rPr>
        <w:t>нарушениям, но вряд ли когда ре</w:t>
      </w:r>
      <w:r w:rsidRPr="009A67D1">
        <w:rPr>
          <w:bCs/>
          <w:sz w:val="22"/>
          <w:szCs w:val="22"/>
        </w:rPr>
        <w:t>шится на крупные преступ</w:t>
      </w:r>
      <w:r w:rsidR="009E2293">
        <w:rPr>
          <w:bCs/>
          <w:sz w:val="22"/>
          <w:szCs w:val="22"/>
        </w:rPr>
        <w:t>ления. Они доставляют неприятно</w:t>
      </w:r>
      <w:r w:rsidRPr="009A67D1">
        <w:rPr>
          <w:bCs/>
          <w:sz w:val="22"/>
          <w:szCs w:val="22"/>
        </w:rPr>
        <w:t xml:space="preserve">сти, которых он всячески </w:t>
      </w:r>
      <w:r w:rsidR="009E2293">
        <w:rPr>
          <w:bCs/>
          <w:sz w:val="22"/>
          <w:szCs w:val="22"/>
        </w:rPr>
        <w:t>избегает. Но и маленькие наруше</w:t>
      </w:r>
      <w:r w:rsidRPr="009A67D1">
        <w:rPr>
          <w:bCs/>
          <w:sz w:val="22"/>
          <w:szCs w:val="22"/>
        </w:rPr>
        <w:t>ния могут обернуться большими хлопотами. В компании с друзьями попробовал выпи</w:t>
      </w:r>
      <w:r w:rsidR="00F329B9">
        <w:rPr>
          <w:bCs/>
          <w:sz w:val="22"/>
          <w:szCs w:val="22"/>
        </w:rPr>
        <w:t>ть</w:t>
      </w:r>
      <w:r w:rsidRPr="009A67D1">
        <w:rPr>
          <w:bCs/>
          <w:sz w:val="22"/>
          <w:szCs w:val="22"/>
        </w:rPr>
        <w:t xml:space="preserve"> рюмку-другую. Понравилось. Удержаться нет сил, да и нравственных тормозов нет тоже либо они недостаточно надежные. Увлекся. Через полгода втянулся. С годами стал заядлым алкоголиком. Это не п</w:t>
      </w:r>
      <w:r w:rsidR="009E2293">
        <w:rPr>
          <w:bCs/>
          <w:sz w:val="22"/>
          <w:szCs w:val="22"/>
        </w:rPr>
        <w:t xml:space="preserve">росто конвейер, но </w:t>
      </w:r>
      <w:r w:rsidR="009E2293" w:rsidRPr="00F329B9">
        <w:rPr>
          <w:bCs/>
          <w:i/>
          <w:sz w:val="22"/>
          <w:szCs w:val="22"/>
        </w:rPr>
        <w:t>эскалация</w:t>
      </w:r>
      <w:r w:rsidR="00F329B9">
        <w:rPr>
          <w:bCs/>
          <w:sz w:val="22"/>
          <w:szCs w:val="22"/>
        </w:rPr>
        <w:t xml:space="preserve"> (</w:t>
      </w:r>
      <w:r w:rsidR="00F329B9" w:rsidRPr="00F329B9">
        <w:rPr>
          <w:bCs/>
          <w:sz w:val="22"/>
          <w:szCs w:val="22"/>
        </w:rPr>
        <w:t>увеличение, расширение, усиление чего-либо</w:t>
      </w:r>
      <w:r w:rsidR="00F329B9">
        <w:rPr>
          <w:bCs/>
          <w:sz w:val="22"/>
          <w:szCs w:val="22"/>
        </w:rPr>
        <w:t>)</w:t>
      </w:r>
      <w:r w:rsidR="009E2293">
        <w:rPr>
          <w:bCs/>
          <w:sz w:val="22"/>
          <w:szCs w:val="22"/>
        </w:rPr>
        <w:t xml:space="preserve"> на</w:t>
      </w:r>
      <w:r w:rsidRPr="009A67D1">
        <w:rPr>
          <w:bCs/>
          <w:sz w:val="22"/>
          <w:szCs w:val="22"/>
        </w:rPr>
        <w:t>слаждений: каждая следующая доза приносит все большее удовольствие, превращается в потребность и неистребимую привычку, а личность все больше деградирует. Принудительное лечение неэффективно. Требуется до</w:t>
      </w:r>
      <w:r w:rsidR="009E2293">
        <w:rPr>
          <w:bCs/>
          <w:sz w:val="22"/>
          <w:szCs w:val="22"/>
        </w:rPr>
        <w:t>бровольное согласие, т.е. готов</w:t>
      </w:r>
      <w:r w:rsidRPr="009A67D1">
        <w:rPr>
          <w:bCs/>
          <w:sz w:val="22"/>
          <w:szCs w:val="22"/>
        </w:rPr>
        <w:t>ность самого человека. Даже если она возникает, то на время, а необходима новая стратегия поведения. Она дается личностью, но личностное начало умерло. Таков порочный круг гедонизма.</w:t>
      </w:r>
    </w:p>
    <w:p w:rsidR="00A05448" w:rsidRPr="009A67D1" w:rsidRDefault="00A05448" w:rsidP="00A05448">
      <w:pPr>
        <w:pStyle w:val="a5"/>
        <w:ind w:firstLine="708"/>
        <w:jc w:val="both"/>
        <w:rPr>
          <w:bCs/>
          <w:sz w:val="22"/>
          <w:szCs w:val="22"/>
        </w:rPr>
      </w:pPr>
      <w:r w:rsidRPr="009A67D1">
        <w:rPr>
          <w:bCs/>
          <w:sz w:val="22"/>
          <w:szCs w:val="22"/>
        </w:rPr>
        <w:t xml:space="preserve">Одна из форм проявления гедонизма </w:t>
      </w:r>
      <w:r w:rsidRPr="002327EC">
        <w:rPr>
          <w:bCs/>
          <w:sz w:val="22"/>
          <w:szCs w:val="22"/>
          <w:u w:val="single"/>
        </w:rPr>
        <w:t xml:space="preserve">— </w:t>
      </w:r>
      <w:r w:rsidRPr="002327EC">
        <w:rPr>
          <w:bCs/>
          <w:i/>
          <w:sz w:val="22"/>
          <w:szCs w:val="22"/>
          <w:u w:val="single"/>
        </w:rPr>
        <w:t>авантюризм</w:t>
      </w:r>
      <w:r w:rsidRPr="009E2293">
        <w:rPr>
          <w:bCs/>
          <w:i/>
          <w:sz w:val="22"/>
          <w:szCs w:val="22"/>
        </w:rPr>
        <w:t>,</w:t>
      </w:r>
      <w:r w:rsidRPr="009A67D1">
        <w:rPr>
          <w:bCs/>
          <w:sz w:val="22"/>
          <w:szCs w:val="22"/>
        </w:rPr>
        <w:t xml:space="preserve"> жажда рискованных пр</w:t>
      </w:r>
      <w:r w:rsidR="009E2293">
        <w:rPr>
          <w:bCs/>
          <w:sz w:val="22"/>
          <w:szCs w:val="22"/>
        </w:rPr>
        <w:t>иключений. Почему люди ищут рис</w:t>
      </w:r>
      <w:r w:rsidRPr="009A67D1">
        <w:rPr>
          <w:bCs/>
          <w:sz w:val="22"/>
          <w:szCs w:val="22"/>
        </w:rPr>
        <w:t>кованных наслаждений, путеше</w:t>
      </w:r>
      <w:r w:rsidR="009E2293">
        <w:rPr>
          <w:bCs/>
          <w:sz w:val="22"/>
          <w:szCs w:val="22"/>
        </w:rPr>
        <w:t>ствий в другие страны, совер</w:t>
      </w:r>
      <w:r w:rsidRPr="009A67D1">
        <w:rPr>
          <w:bCs/>
          <w:sz w:val="22"/>
          <w:szCs w:val="22"/>
        </w:rPr>
        <w:t>шают полеты в стратосфер</w:t>
      </w:r>
      <w:r w:rsidR="009E2293">
        <w:rPr>
          <w:bCs/>
          <w:sz w:val="22"/>
          <w:szCs w:val="22"/>
        </w:rPr>
        <w:t>у, участвуют в смертельных авто</w:t>
      </w:r>
      <w:r w:rsidRPr="009A67D1">
        <w:rPr>
          <w:bCs/>
          <w:sz w:val="22"/>
          <w:szCs w:val="22"/>
        </w:rPr>
        <w:t>гонках и т.д.? Нас тянут новые и часто рискованные развлечения. Они доставляют необыкновенное удовольствие, обостряют его. Если авантюра — форма частной жизни, то большого вреда обществу в т</w:t>
      </w:r>
      <w:r w:rsidR="009E2293">
        <w:rPr>
          <w:bCs/>
          <w:sz w:val="22"/>
          <w:szCs w:val="22"/>
        </w:rPr>
        <w:t>ом нет. Но в истории немало при</w:t>
      </w:r>
      <w:r w:rsidRPr="009A67D1">
        <w:rPr>
          <w:bCs/>
          <w:sz w:val="22"/>
          <w:szCs w:val="22"/>
        </w:rPr>
        <w:t>меров великих авантюристов, совершавших разрушительные набеги на целые страны и материки. Пираты — яркий пример группового авантюризма. В одну команду подбираются все авантюристы, маргинальные личности, не</w:t>
      </w:r>
      <w:r w:rsidR="009E2293">
        <w:rPr>
          <w:bCs/>
          <w:sz w:val="22"/>
          <w:szCs w:val="22"/>
        </w:rPr>
        <w:t>удачники, пре</w:t>
      </w:r>
      <w:r w:rsidRPr="009A67D1">
        <w:rPr>
          <w:bCs/>
          <w:sz w:val="22"/>
          <w:szCs w:val="22"/>
        </w:rPr>
        <w:t>ступные элементы и прочий люд, готовый поставить на карту собственную жизнь ради обогащения и острых приключений. Укоренившись в привычку</w:t>
      </w:r>
      <w:r w:rsidR="009E2293">
        <w:rPr>
          <w:bCs/>
          <w:sz w:val="22"/>
          <w:szCs w:val="22"/>
        </w:rPr>
        <w:t>, авантюризм со временем превра</w:t>
      </w:r>
      <w:r w:rsidRPr="009A67D1">
        <w:rPr>
          <w:bCs/>
          <w:sz w:val="22"/>
          <w:szCs w:val="22"/>
        </w:rPr>
        <w:t xml:space="preserve">щается в </w:t>
      </w:r>
      <w:r w:rsidRPr="002327EC">
        <w:rPr>
          <w:bCs/>
          <w:i/>
          <w:sz w:val="22"/>
          <w:szCs w:val="22"/>
          <w:u w:val="single"/>
        </w:rPr>
        <w:t>аморализм:</w:t>
      </w:r>
      <w:r w:rsidRPr="009A67D1">
        <w:rPr>
          <w:bCs/>
          <w:sz w:val="22"/>
          <w:szCs w:val="22"/>
        </w:rPr>
        <w:t xml:space="preserve"> авантюристы уже готовы преступить любые нормы и закон, убить </w:t>
      </w:r>
      <w:proofErr w:type="gramStart"/>
      <w:r w:rsidR="009E2293">
        <w:rPr>
          <w:bCs/>
          <w:sz w:val="22"/>
          <w:szCs w:val="22"/>
        </w:rPr>
        <w:t>безвинного</w:t>
      </w:r>
      <w:proofErr w:type="gramEnd"/>
      <w:r w:rsidR="009E2293">
        <w:rPr>
          <w:bCs/>
          <w:sz w:val="22"/>
          <w:szCs w:val="22"/>
        </w:rPr>
        <w:t>, если тот встал попе</w:t>
      </w:r>
      <w:r w:rsidRPr="009A67D1">
        <w:rPr>
          <w:bCs/>
          <w:sz w:val="22"/>
          <w:szCs w:val="22"/>
        </w:rPr>
        <w:t>рек дороги, ведущей к удовольствию.</w:t>
      </w:r>
      <w:r w:rsidR="009E2293">
        <w:rPr>
          <w:bCs/>
          <w:sz w:val="22"/>
          <w:szCs w:val="22"/>
        </w:rPr>
        <w:t xml:space="preserve"> </w:t>
      </w:r>
      <w:r w:rsidRPr="009A67D1">
        <w:rPr>
          <w:bCs/>
          <w:sz w:val="22"/>
          <w:szCs w:val="22"/>
        </w:rPr>
        <w:t>Конечно, наслаждение са</w:t>
      </w:r>
      <w:r w:rsidR="009E2293">
        <w:rPr>
          <w:bCs/>
          <w:sz w:val="22"/>
          <w:szCs w:val="22"/>
        </w:rPr>
        <w:t>мо по себе не аморально, и пото</w:t>
      </w:r>
      <w:r w:rsidRPr="009A67D1">
        <w:rPr>
          <w:bCs/>
          <w:sz w:val="22"/>
          <w:szCs w:val="22"/>
        </w:rPr>
        <w:t xml:space="preserve">му критика гедонизма не </w:t>
      </w:r>
      <w:r w:rsidR="009E2293">
        <w:rPr>
          <w:bCs/>
          <w:sz w:val="22"/>
          <w:szCs w:val="22"/>
        </w:rPr>
        <w:t>означает отказа от принципа удо</w:t>
      </w:r>
      <w:r w:rsidRPr="009A67D1">
        <w:rPr>
          <w:bCs/>
          <w:sz w:val="22"/>
          <w:szCs w:val="22"/>
        </w:rPr>
        <w:t>вольствия, без которого вообще невозможна общественная жизнь. С биологической точки зрения роль удовольствий и страданий определяется</w:t>
      </w:r>
      <w:r w:rsidR="009E2293">
        <w:rPr>
          <w:bCs/>
          <w:sz w:val="22"/>
          <w:szCs w:val="22"/>
        </w:rPr>
        <w:t xml:space="preserve"> тем, что они выполняют адаптив</w:t>
      </w:r>
      <w:r w:rsidRPr="009A67D1">
        <w:rPr>
          <w:bCs/>
          <w:sz w:val="22"/>
          <w:szCs w:val="22"/>
        </w:rPr>
        <w:t>ную функцию: удовольствие стимулирует активность, отвечающую потребностям орг</w:t>
      </w:r>
      <w:r w:rsidR="009E2293">
        <w:rPr>
          <w:bCs/>
          <w:sz w:val="22"/>
          <w:szCs w:val="22"/>
        </w:rPr>
        <w:t>анизма; отсутствие же удовольст</w:t>
      </w:r>
      <w:r w:rsidRPr="009A67D1">
        <w:rPr>
          <w:bCs/>
          <w:sz w:val="22"/>
          <w:szCs w:val="22"/>
        </w:rPr>
        <w:t>вия и страдание блокируют действия, опасные для него. С психофизиологической точки зрения удовольствие как результат удовлетворения потребности важно тем, что его сопровождает уменьшен</w:t>
      </w:r>
      <w:r w:rsidR="009E2293">
        <w:rPr>
          <w:bCs/>
          <w:sz w:val="22"/>
          <w:szCs w:val="22"/>
        </w:rPr>
        <w:t>ие и угасание внутреннего напря</w:t>
      </w:r>
      <w:r w:rsidRPr="009A67D1">
        <w:rPr>
          <w:bCs/>
          <w:sz w:val="22"/>
          <w:szCs w:val="22"/>
        </w:rPr>
        <w:t>жения (физического и псих</w:t>
      </w:r>
      <w:r w:rsidR="009E2293">
        <w:rPr>
          <w:bCs/>
          <w:sz w:val="22"/>
          <w:szCs w:val="22"/>
        </w:rPr>
        <w:t>ического), оно способствует вос</w:t>
      </w:r>
      <w:r w:rsidRPr="009A67D1">
        <w:rPr>
          <w:bCs/>
          <w:sz w:val="22"/>
          <w:szCs w:val="22"/>
        </w:rPr>
        <w:t>становлению жизненных функций орга</w:t>
      </w:r>
      <w:r w:rsidR="009E2293">
        <w:rPr>
          <w:bCs/>
          <w:sz w:val="22"/>
          <w:szCs w:val="22"/>
        </w:rPr>
        <w:t>низма. В этом смыс</w:t>
      </w:r>
      <w:r w:rsidRPr="009A67D1">
        <w:rPr>
          <w:bCs/>
          <w:sz w:val="22"/>
          <w:szCs w:val="22"/>
        </w:rPr>
        <w:t>ле удовольствие, конечно, благо, оно ценно. Отсюда может вытекать определенная н</w:t>
      </w:r>
      <w:r w:rsidR="009E2293">
        <w:rPr>
          <w:bCs/>
          <w:sz w:val="22"/>
          <w:szCs w:val="22"/>
        </w:rPr>
        <w:t>ормативная позиция, согласно ко</w:t>
      </w:r>
      <w:r w:rsidRPr="009A67D1">
        <w:rPr>
          <w:bCs/>
          <w:sz w:val="22"/>
          <w:szCs w:val="22"/>
        </w:rPr>
        <w:t>торой состояние удовлетворенности является идеальным для организма, и человеку</w:t>
      </w:r>
      <w:r w:rsidR="009E2293">
        <w:rPr>
          <w:bCs/>
          <w:sz w:val="22"/>
          <w:szCs w:val="22"/>
        </w:rPr>
        <w:t xml:space="preserve"> следует делать все для достиже</w:t>
      </w:r>
      <w:r w:rsidRPr="009A67D1">
        <w:rPr>
          <w:bCs/>
          <w:sz w:val="22"/>
          <w:szCs w:val="22"/>
        </w:rPr>
        <w:t>ния такого состояния.</w:t>
      </w:r>
    </w:p>
    <w:p w:rsidR="00A05448" w:rsidRPr="009A67D1" w:rsidRDefault="00A05448" w:rsidP="00A05448">
      <w:pPr>
        <w:pStyle w:val="a5"/>
        <w:ind w:firstLine="708"/>
        <w:jc w:val="both"/>
        <w:rPr>
          <w:bCs/>
          <w:sz w:val="22"/>
          <w:szCs w:val="22"/>
        </w:rPr>
      </w:pPr>
      <w:r w:rsidRPr="009A67D1">
        <w:rPr>
          <w:bCs/>
          <w:sz w:val="22"/>
          <w:szCs w:val="22"/>
        </w:rPr>
        <w:t xml:space="preserve">Разумным гедонизм является, видимо, тогда, когда он подчиняется этическому </w:t>
      </w:r>
      <w:r w:rsidR="009E2293">
        <w:rPr>
          <w:bCs/>
          <w:sz w:val="22"/>
          <w:szCs w:val="22"/>
        </w:rPr>
        <w:t>требованию: стремясь к осуществ</w:t>
      </w:r>
      <w:r w:rsidRPr="009A67D1">
        <w:rPr>
          <w:bCs/>
          <w:sz w:val="22"/>
          <w:szCs w:val="22"/>
        </w:rPr>
        <w:t xml:space="preserve">лению своих желаний, не допускай произвола и уважай право других на наслаждение. Разумный гедонизм </w:t>
      </w:r>
      <w:proofErr w:type="gramStart"/>
      <w:r w:rsidRPr="009A67D1">
        <w:rPr>
          <w:bCs/>
          <w:sz w:val="22"/>
          <w:szCs w:val="22"/>
        </w:rPr>
        <w:t>может быть не только терпим</w:t>
      </w:r>
      <w:proofErr w:type="gramEnd"/>
      <w:r w:rsidRPr="009A67D1">
        <w:rPr>
          <w:bCs/>
          <w:sz w:val="22"/>
          <w:szCs w:val="22"/>
        </w:rPr>
        <w:t>, но и поощряем обществом, если он превращается в двигатель творчества, искусства, науки. Ученый и актер должны получать от своей деятельности максимальное удовольствие, иначе у них не будет стимула трудиться. Не только фи</w:t>
      </w:r>
      <w:r w:rsidR="009E2293">
        <w:rPr>
          <w:bCs/>
          <w:sz w:val="22"/>
          <w:szCs w:val="22"/>
        </w:rPr>
        <w:t>зический, но еще больше умствен</w:t>
      </w:r>
      <w:r w:rsidRPr="009A67D1">
        <w:rPr>
          <w:bCs/>
          <w:sz w:val="22"/>
          <w:szCs w:val="22"/>
        </w:rPr>
        <w:t>ный труд, часто оплачиваемый хуже, требует огромного внутреннего самоудовле</w:t>
      </w:r>
      <w:r w:rsidR="009E2293">
        <w:rPr>
          <w:bCs/>
          <w:sz w:val="22"/>
          <w:szCs w:val="22"/>
        </w:rPr>
        <w:t>творения. Именно процесс написа</w:t>
      </w:r>
      <w:r w:rsidRPr="009A67D1">
        <w:rPr>
          <w:bCs/>
          <w:sz w:val="22"/>
          <w:szCs w:val="22"/>
        </w:rPr>
        <w:t>ния книги, сочинения с</w:t>
      </w:r>
      <w:r w:rsidR="009E2293">
        <w:rPr>
          <w:bCs/>
          <w:sz w:val="22"/>
          <w:szCs w:val="22"/>
        </w:rPr>
        <w:t>имфонии, разработки научной тео</w:t>
      </w:r>
      <w:r w:rsidRPr="009A67D1">
        <w:rPr>
          <w:bCs/>
          <w:sz w:val="22"/>
          <w:szCs w:val="22"/>
        </w:rPr>
        <w:t>рии должен приносить</w:t>
      </w:r>
      <w:r w:rsidR="009E2293">
        <w:rPr>
          <w:bCs/>
          <w:sz w:val="22"/>
          <w:szCs w:val="22"/>
        </w:rPr>
        <w:t xml:space="preserve"> человеку максимальное наслажде</w:t>
      </w:r>
      <w:r w:rsidRPr="009A67D1">
        <w:rPr>
          <w:bCs/>
          <w:sz w:val="22"/>
          <w:szCs w:val="22"/>
        </w:rPr>
        <w:t>ние. Оно считается более важным, чем внешнее — гонорар, звания, почести — возна</w:t>
      </w:r>
      <w:r w:rsidR="009E2293">
        <w:rPr>
          <w:bCs/>
          <w:sz w:val="22"/>
          <w:szCs w:val="22"/>
        </w:rPr>
        <w:t>граждение. Здесь наслаждение по</w:t>
      </w:r>
      <w:r w:rsidRPr="009A67D1">
        <w:rPr>
          <w:bCs/>
          <w:sz w:val="22"/>
          <w:szCs w:val="22"/>
        </w:rPr>
        <w:t>лучает этическое оправдание.</w:t>
      </w:r>
    </w:p>
    <w:p w:rsidR="00121906" w:rsidRDefault="00A05448" w:rsidP="00A05448">
      <w:pPr>
        <w:pStyle w:val="a5"/>
        <w:ind w:firstLine="708"/>
        <w:jc w:val="both"/>
        <w:rPr>
          <w:bCs/>
          <w:sz w:val="22"/>
          <w:szCs w:val="22"/>
        </w:rPr>
      </w:pPr>
      <w:r w:rsidRPr="009A67D1">
        <w:rPr>
          <w:bCs/>
          <w:sz w:val="22"/>
          <w:szCs w:val="22"/>
        </w:rPr>
        <w:t>С гедонизмом соседствует своеволие, которое выражается в различных формах психологического и нравственного давления, манипулиров</w:t>
      </w:r>
      <w:r w:rsidR="009E2293">
        <w:rPr>
          <w:bCs/>
          <w:sz w:val="22"/>
          <w:szCs w:val="22"/>
        </w:rPr>
        <w:t>ания сознанием и поведением дру</w:t>
      </w:r>
      <w:r w:rsidRPr="009A67D1">
        <w:rPr>
          <w:bCs/>
          <w:sz w:val="22"/>
          <w:szCs w:val="22"/>
        </w:rPr>
        <w:t>гого человека. Право на уважение признается только за одним индивидом, у других оно отриц</w:t>
      </w:r>
      <w:r w:rsidR="009E2293">
        <w:rPr>
          <w:bCs/>
          <w:sz w:val="22"/>
          <w:szCs w:val="22"/>
        </w:rPr>
        <w:t xml:space="preserve">ается. </w:t>
      </w:r>
      <w:r w:rsidR="009E2293">
        <w:rPr>
          <w:bCs/>
          <w:sz w:val="22"/>
          <w:szCs w:val="22"/>
        </w:rPr>
        <w:lastRenderedPageBreak/>
        <w:t>Своеволие означает после</w:t>
      </w:r>
      <w:r w:rsidRPr="009A67D1">
        <w:rPr>
          <w:bCs/>
          <w:sz w:val="22"/>
          <w:szCs w:val="22"/>
        </w:rPr>
        <w:t xml:space="preserve">довательное и </w:t>
      </w:r>
      <w:proofErr w:type="spellStart"/>
      <w:r w:rsidRPr="009A67D1">
        <w:rPr>
          <w:bCs/>
          <w:sz w:val="22"/>
          <w:szCs w:val="22"/>
        </w:rPr>
        <w:t>насильное</w:t>
      </w:r>
      <w:proofErr w:type="spellEnd"/>
      <w:r w:rsidRPr="009A67D1">
        <w:rPr>
          <w:bCs/>
          <w:sz w:val="22"/>
          <w:szCs w:val="22"/>
        </w:rPr>
        <w:t xml:space="preserve"> осуществление планов, задуманных одним человеком, </w:t>
      </w:r>
      <w:proofErr w:type="gramStart"/>
      <w:r w:rsidRPr="009A67D1">
        <w:rPr>
          <w:bCs/>
          <w:sz w:val="22"/>
          <w:szCs w:val="22"/>
        </w:rPr>
        <w:t>вопреки</w:t>
      </w:r>
      <w:proofErr w:type="gramEnd"/>
      <w:r w:rsidRPr="009A67D1">
        <w:rPr>
          <w:bCs/>
          <w:sz w:val="22"/>
          <w:szCs w:val="22"/>
        </w:rPr>
        <w:t xml:space="preserve"> </w:t>
      </w:r>
      <w:proofErr w:type="gramStart"/>
      <w:r w:rsidRPr="009A67D1">
        <w:rPr>
          <w:bCs/>
          <w:sz w:val="22"/>
          <w:szCs w:val="22"/>
        </w:rPr>
        <w:t>воли</w:t>
      </w:r>
      <w:proofErr w:type="gramEnd"/>
      <w:r w:rsidRPr="009A67D1">
        <w:rPr>
          <w:bCs/>
          <w:sz w:val="22"/>
          <w:szCs w:val="22"/>
        </w:rPr>
        <w:t xml:space="preserve"> и желанию других.</w:t>
      </w:r>
    </w:p>
    <w:p w:rsidR="00542BA6" w:rsidRDefault="00542BA6" w:rsidP="00542BA6">
      <w:pPr>
        <w:pStyle w:val="a5"/>
        <w:ind w:firstLine="708"/>
        <w:jc w:val="both"/>
        <w:rPr>
          <w:bCs/>
          <w:i/>
          <w:sz w:val="22"/>
          <w:szCs w:val="22"/>
        </w:rPr>
      </w:pPr>
      <w:r w:rsidRPr="0090378F">
        <w:rPr>
          <w:bCs/>
          <w:sz w:val="22"/>
          <w:szCs w:val="22"/>
        </w:rPr>
        <w:t>Возн</w:t>
      </w:r>
      <w:r w:rsidR="002327EC">
        <w:rPr>
          <w:bCs/>
          <w:sz w:val="22"/>
          <w:szCs w:val="22"/>
        </w:rPr>
        <w:t xml:space="preserve">икает </w:t>
      </w:r>
      <w:r w:rsidRPr="0090378F">
        <w:rPr>
          <w:bCs/>
          <w:sz w:val="22"/>
          <w:szCs w:val="22"/>
        </w:rPr>
        <w:t>гедонизм как этическое учение в Древней Греции и одним из п</w:t>
      </w:r>
      <w:r>
        <w:rPr>
          <w:bCs/>
          <w:sz w:val="22"/>
          <w:szCs w:val="22"/>
        </w:rPr>
        <w:t>ервых его представителей был философ А</w:t>
      </w:r>
      <w:r w:rsidRPr="0090378F">
        <w:rPr>
          <w:bCs/>
          <w:sz w:val="22"/>
          <w:szCs w:val="22"/>
        </w:rPr>
        <w:t xml:space="preserve">ристипп (IV в. до н. э.). Разновидностью гедонизма явилось течение, получившее название эпикуреизм (по имени его основоположника Эпикура), в котором критериями удовольствия были отсутствие страдания и безмятежное состояние духа </w:t>
      </w:r>
      <w:r w:rsidRPr="002169EA">
        <w:rPr>
          <w:bCs/>
          <w:sz w:val="22"/>
          <w:szCs w:val="22"/>
        </w:rPr>
        <w:t>(</w:t>
      </w:r>
      <w:r w:rsidRPr="002169EA">
        <w:rPr>
          <w:bCs/>
          <w:i/>
          <w:sz w:val="22"/>
          <w:szCs w:val="22"/>
        </w:rPr>
        <w:t>атараксия</w:t>
      </w:r>
      <w:r w:rsidRPr="002169EA">
        <w:rPr>
          <w:bCs/>
          <w:sz w:val="22"/>
          <w:szCs w:val="22"/>
        </w:rPr>
        <w:t>).</w:t>
      </w:r>
    </w:p>
    <w:p w:rsidR="00542BA6" w:rsidRDefault="00542BA6" w:rsidP="00542BA6">
      <w:pPr>
        <w:pStyle w:val="a5"/>
        <w:ind w:firstLine="708"/>
        <w:jc w:val="both"/>
        <w:rPr>
          <w:bCs/>
          <w:sz w:val="22"/>
          <w:szCs w:val="22"/>
        </w:rPr>
      </w:pPr>
      <w:r w:rsidRPr="002169EA">
        <w:rPr>
          <w:bCs/>
          <w:i/>
          <w:sz w:val="22"/>
          <w:szCs w:val="22"/>
          <w:u w:val="single"/>
        </w:rPr>
        <w:t>Эвдемонизм</w:t>
      </w:r>
      <w:r w:rsidRPr="002169EA">
        <w:rPr>
          <w:bCs/>
          <w:sz w:val="22"/>
          <w:szCs w:val="22"/>
          <w:u w:val="single"/>
        </w:rPr>
        <w:t xml:space="preserve"> -</w:t>
      </w:r>
      <w:r w:rsidRPr="00542BA6">
        <w:rPr>
          <w:bCs/>
          <w:sz w:val="22"/>
          <w:szCs w:val="22"/>
        </w:rPr>
        <w:t xml:space="preserve"> этическое направление, согласно которому смысл человеческой жизни состоит в естественном стремлении к счастью. Однако счастье не есть чувственное удовольствие. Счастье было объявлено целью всех стремлений. Но счастье отдельного человека не долж</w:t>
      </w:r>
      <w:r>
        <w:rPr>
          <w:bCs/>
          <w:sz w:val="22"/>
          <w:szCs w:val="22"/>
        </w:rPr>
        <w:t>но зависеть от изменчивого внеш</w:t>
      </w:r>
      <w:r w:rsidRPr="00542BA6">
        <w:rPr>
          <w:bCs/>
          <w:sz w:val="22"/>
          <w:szCs w:val="22"/>
        </w:rPr>
        <w:t>него мира.</w:t>
      </w:r>
    </w:p>
    <w:p w:rsidR="00542BA6" w:rsidRDefault="00542BA6" w:rsidP="00542BA6">
      <w:pPr>
        <w:pStyle w:val="a5"/>
        <w:ind w:firstLine="708"/>
        <w:jc w:val="both"/>
        <w:rPr>
          <w:bCs/>
          <w:sz w:val="22"/>
          <w:szCs w:val="22"/>
        </w:rPr>
      </w:pPr>
      <w:r w:rsidRPr="0090378F">
        <w:rPr>
          <w:bCs/>
          <w:sz w:val="22"/>
          <w:szCs w:val="22"/>
        </w:rPr>
        <w:t xml:space="preserve">Противоположным гедонистическому поведению является </w:t>
      </w:r>
      <w:r w:rsidRPr="002169EA">
        <w:rPr>
          <w:bCs/>
          <w:i/>
          <w:sz w:val="22"/>
          <w:szCs w:val="22"/>
          <w:u w:val="single"/>
        </w:rPr>
        <w:t>аскетизм</w:t>
      </w:r>
      <w:r w:rsidRPr="0090378F">
        <w:rPr>
          <w:bCs/>
          <w:sz w:val="22"/>
          <w:szCs w:val="22"/>
        </w:rPr>
        <w:t xml:space="preserve"> (от греч. </w:t>
      </w:r>
      <w:proofErr w:type="spellStart"/>
      <w:r w:rsidRPr="0090378F">
        <w:rPr>
          <w:bCs/>
          <w:sz w:val="22"/>
          <w:szCs w:val="22"/>
        </w:rPr>
        <w:t>aske</w:t>
      </w:r>
      <w:r>
        <w:rPr>
          <w:bCs/>
          <w:sz w:val="22"/>
          <w:szCs w:val="22"/>
        </w:rPr>
        <w:t>tes</w:t>
      </w:r>
      <w:proofErr w:type="spellEnd"/>
      <w:r>
        <w:rPr>
          <w:bCs/>
          <w:sz w:val="22"/>
          <w:szCs w:val="22"/>
        </w:rPr>
        <w:t xml:space="preserve"> - упражняющийся; подвижник) этическое учение, проповедующее самоотречение и подавление чувственных влечений (т.</w:t>
      </w:r>
      <w:r w:rsidRPr="0090378F">
        <w:rPr>
          <w:bCs/>
          <w:sz w:val="22"/>
          <w:szCs w:val="22"/>
        </w:rPr>
        <w:t>е. ограничение или подавление чувств, желаний, отказ себе в удовольствиях</w:t>
      </w:r>
      <w:r>
        <w:rPr>
          <w:bCs/>
          <w:sz w:val="22"/>
          <w:szCs w:val="22"/>
        </w:rPr>
        <w:t xml:space="preserve">) как </w:t>
      </w:r>
      <w:r w:rsidRPr="0090378F">
        <w:rPr>
          <w:bCs/>
          <w:sz w:val="22"/>
          <w:szCs w:val="22"/>
        </w:rPr>
        <w:t>ср</w:t>
      </w:r>
      <w:r>
        <w:rPr>
          <w:bCs/>
          <w:sz w:val="22"/>
          <w:szCs w:val="22"/>
        </w:rPr>
        <w:t xml:space="preserve">едство достижения высшего блага. </w:t>
      </w:r>
      <w:r w:rsidRPr="0090378F">
        <w:rPr>
          <w:bCs/>
          <w:sz w:val="22"/>
          <w:szCs w:val="22"/>
        </w:rPr>
        <w:t>Те или иные формы аскетизма характерны для р</w:t>
      </w:r>
      <w:r>
        <w:rPr>
          <w:bCs/>
          <w:sz w:val="22"/>
          <w:szCs w:val="22"/>
        </w:rPr>
        <w:t>елигиозных учений, воспринима</w:t>
      </w:r>
      <w:r w:rsidRPr="0090378F">
        <w:rPr>
          <w:bCs/>
          <w:sz w:val="22"/>
          <w:szCs w:val="22"/>
        </w:rPr>
        <w:t>ющих чувственную жизнь как греховную.</w:t>
      </w:r>
    </w:p>
    <w:p w:rsidR="00542BA6" w:rsidRDefault="00542BA6" w:rsidP="00A05448">
      <w:pPr>
        <w:pStyle w:val="a5"/>
        <w:ind w:firstLine="708"/>
        <w:jc w:val="both"/>
        <w:rPr>
          <w:bCs/>
          <w:sz w:val="22"/>
          <w:szCs w:val="22"/>
        </w:rPr>
      </w:pPr>
    </w:p>
    <w:p w:rsidR="00A05448" w:rsidRDefault="00A05448" w:rsidP="00737F28">
      <w:pPr>
        <w:pStyle w:val="a5"/>
        <w:ind w:firstLine="708"/>
        <w:jc w:val="both"/>
        <w:rPr>
          <w:b/>
          <w:bCs/>
          <w:i/>
          <w:color w:val="424242"/>
          <w:sz w:val="22"/>
          <w:szCs w:val="22"/>
        </w:rPr>
      </w:pPr>
      <w:bookmarkStart w:id="0" w:name="_GoBack"/>
      <w:bookmarkEnd w:id="0"/>
    </w:p>
    <w:p w:rsidR="00F329B9" w:rsidRPr="002327EC" w:rsidRDefault="00F329B9" w:rsidP="00F329B9">
      <w:pPr>
        <w:pStyle w:val="a5"/>
        <w:ind w:firstLine="708"/>
        <w:jc w:val="both"/>
        <w:rPr>
          <w:b/>
          <w:sz w:val="22"/>
          <w:szCs w:val="22"/>
          <w:u w:val="single"/>
        </w:rPr>
      </w:pPr>
      <w:r w:rsidRPr="002327EC">
        <w:rPr>
          <w:b/>
          <w:sz w:val="22"/>
          <w:szCs w:val="22"/>
          <w:u w:val="single"/>
        </w:rPr>
        <w:t xml:space="preserve">04.05.2020 г. </w:t>
      </w:r>
    </w:p>
    <w:p w:rsidR="00737F28" w:rsidRPr="002327EC" w:rsidRDefault="00737F28" w:rsidP="00737F28">
      <w:pPr>
        <w:pStyle w:val="a5"/>
        <w:ind w:firstLine="708"/>
        <w:jc w:val="both"/>
        <w:rPr>
          <w:b/>
          <w:sz w:val="22"/>
          <w:szCs w:val="22"/>
        </w:rPr>
      </w:pPr>
      <w:r w:rsidRPr="002327EC">
        <w:rPr>
          <w:b/>
          <w:sz w:val="22"/>
          <w:szCs w:val="22"/>
        </w:rPr>
        <w:t>Вопросы и задания:</w:t>
      </w:r>
    </w:p>
    <w:p w:rsidR="005E497D" w:rsidRPr="002327EC" w:rsidRDefault="005E497D" w:rsidP="0025520E">
      <w:pPr>
        <w:ind w:firstLine="708"/>
        <w:jc w:val="both"/>
        <w:rPr>
          <w:sz w:val="22"/>
          <w:szCs w:val="22"/>
        </w:rPr>
      </w:pPr>
      <w:r w:rsidRPr="002327EC">
        <w:rPr>
          <w:sz w:val="22"/>
          <w:szCs w:val="22"/>
        </w:rPr>
        <w:t xml:space="preserve">1. </w:t>
      </w:r>
      <w:r w:rsidR="002169EA" w:rsidRPr="002327EC">
        <w:rPr>
          <w:sz w:val="22"/>
          <w:szCs w:val="22"/>
        </w:rPr>
        <w:t xml:space="preserve">Прочитайте лекцию. </w:t>
      </w:r>
      <w:r w:rsidR="00F329B9" w:rsidRPr="002327EC">
        <w:rPr>
          <w:sz w:val="22"/>
          <w:szCs w:val="22"/>
        </w:rPr>
        <w:t>Выпи</w:t>
      </w:r>
      <w:r w:rsidR="00DE365C" w:rsidRPr="002327EC">
        <w:rPr>
          <w:sz w:val="22"/>
          <w:szCs w:val="22"/>
        </w:rPr>
        <w:t>шите в тетрадь основные понятия.</w:t>
      </w:r>
    </w:p>
    <w:p w:rsidR="002169EA" w:rsidRPr="002327EC" w:rsidRDefault="005E497D" w:rsidP="002169EA">
      <w:pPr>
        <w:ind w:firstLine="708"/>
        <w:jc w:val="both"/>
        <w:rPr>
          <w:sz w:val="22"/>
          <w:szCs w:val="22"/>
        </w:rPr>
      </w:pPr>
      <w:r w:rsidRPr="002327EC">
        <w:rPr>
          <w:sz w:val="22"/>
          <w:szCs w:val="22"/>
        </w:rPr>
        <w:t xml:space="preserve">2. </w:t>
      </w:r>
      <w:r w:rsidR="002169EA" w:rsidRPr="002327EC">
        <w:rPr>
          <w:sz w:val="22"/>
          <w:szCs w:val="22"/>
        </w:rPr>
        <w:t>Римский ф</w:t>
      </w:r>
      <w:r w:rsidR="00B053A4" w:rsidRPr="002327EC">
        <w:rPr>
          <w:sz w:val="22"/>
          <w:szCs w:val="22"/>
        </w:rPr>
        <w:t>илософ</w:t>
      </w:r>
      <w:r w:rsidR="002169EA" w:rsidRPr="002327EC">
        <w:rPr>
          <w:sz w:val="22"/>
          <w:szCs w:val="22"/>
        </w:rPr>
        <w:t xml:space="preserve"> и политический деятель</w:t>
      </w:r>
      <w:r w:rsidR="00B053A4" w:rsidRPr="002327EC">
        <w:rPr>
          <w:sz w:val="22"/>
          <w:szCs w:val="22"/>
        </w:rPr>
        <w:t xml:space="preserve"> </w:t>
      </w:r>
      <w:proofErr w:type="spellStart"/>
      <w:r w:rsidR="002169EA" w:rsidRPr="002327EC">
        <w:rPr>
          <w:sz w:val="22"/>
          <w:szCs w:val="22"/>
        </w:rPr>
        <w:t>Луций</w:t>
      </w:r>
      <w:proofErr w:type="spellEnd"/>
      <w:r w:rsidR="002169EA" w:rsidRPr="002327EC">
        <w:rPr>
          <w:sz w:val="22"/>
          <w:szCs w:val="22"/>
        </w:rPr>
        <w:t xml:space="preserve"> </w:t>
      </w:r>
      <w:proofErr w:type="spellStart"/>
      <w:r w:rsidR="002169EA" w:rsidRPr="002327EC">
        <w:rPr>
          <w:sz w:val="22"/>
          <w:szCs w:val="22"/>
        </w:rPr>
        <w:t>Анней</w:t>
      </w:r>
      <w:proofErr w:type="spellEnd"/>
      <w:r w:rsidR="002169EA" w:rsidRPr="002327EC">
        <w:rPr>
          <w:sz w:val="22"/>
          <w:szCs w:val="22"/>
        </w:rPr>
        <w:t xml:space="preserve"> Сенека</w:t>
      </w:r>
      <w:r w:rsidR="00F329B9" w:rsidRPr="002327EC">
        <w:rPr>
          <w:sz w:val="22"/>
          <w:szCs w:val="22"/>
        </w:rPr>
        <w:t xml:space="preserve"> </w:t>
      </w:r>
      <w:r w:rsidR="002169EA" w:rsidRPr="002327EC">
        <w:rPr>
          <w:sz w:val="22"/>
          <w:szCs w:val="22"/>
        </w:rPr>
        <w:t>писал</w:t>
      </w:r>
      <w:r w:rsidR="002327EC">
        <w:rPr>
          <w:sz w:val="22"/>
          <w:szCs w:val="22"/>
        </w:rPr>
        <w:t xml:space="preserve">: </w:t>
      </w:r>
      <w:r w:rsidR="00F329B9" w:rsidRPr="002327EC">
        <w:rPr>
          <w:sz w:val="22"/>
          <w:szCs w:val="22"/>
        </w:rPr>
        <w:t>«</w:t>
      </w:r>
      <w:r w:rsidR="002169EA" w:rsidRPr="002327EC">
        <w:rPr>
          <w:sz w:val="22"/>
          <w:szCs w:val="22"/>
        </w:rPr>
        <w:t>Каждый несчастен настолько, насколько полагает себя несчастным».</w:t>
      </w:r>
      <w:r w:rsidR="00F329B9" w:rsidRPr="002327EC">
        <w:rPr>
          <w:sz w:val="22"/>
          <w:szCs w:val="22"/>
        </w:rPr>
        <w:t xml:space="preserve"> Как В</w:t>
      </w:r>
      <w:r w:rsidR="00DE365C" w:rsidRPr="002327EC">
        <w:rPr>
          <w:sz w:val="22"/>
          <w:szCs w:val="22"/>
        </w:rPr>
        <w:t>ы понимаете данное высказывание?</w:t>
      </w:r>
      <w:r w:rsidR="002169EA" w:rsidRPr="002327EC">
        <w:rPr>
          <w:sz w:val="22"/>
          <w:szCs w:val="22"/>
        </w:rPr>
        <w:t xml:space="preserve"> З</w:t>
      </w:r>
      <w:r w:rsidR="002169EA" w:rsidRPr="002327EC">
        <w:rPr>
          <w:sz w:val="22"/>
          <w:szCs w:val="22"/>
        </w:rPr>
        <w:t xml:space="preserve">ависит ли счастье от внешних причин или от внутреннего состояния человека? </w:t>
      </w:r>
      <w:r w:rsidR="002169EA" w:rsidRPr="002327EC">
        <w:rPr>
          <w:sz w:val="22"/>
          <w:szCs w:val="22"/>
        </w:rPr>
        <w:t>Поясните ответ</w:t>
      </w:r>
      <w:r w:rsidR="002169EA" w:rsidRPr="002327EC">
        <w:rPr>
          <w:sz w:val="22"/>
          <w:szCs w:val="22"/>
        </w:rPr>
        <w:t>.</w:t>
      </w:r>
    </w:p>
    <w:p w:rsidR="00B053A4" w:rsidRDefault="00B053A4" w:rsidP="00F329B9">
      <w:pPr>
        <w:ind w:firstLine="708"/>
        <w:jc w:val="both"/>
      </w:pPr>
    </w:p>
    <w:p w:rsidR="00B053A4" w:rsidRDefault="00B053A4" w:rsidP="00B053A4">
      <w:pPr>
        <w:ind w:firstLine="708"/>
        <w:jc w:val="both"/>
      </w:pPr>
    </w:p>
    <w:sectPr w:rsidR="00B053A4" w:rsidSect="00DC06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065A4"/>
    <w:multiLevelType w:val="hybridMultilevel"/>
    <w:tmpl w:val="F5DC9718"/>
    <w:lvl w:ilvl="0" w:tplc="8A9C1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68"/>
    <w:rsid w:val="00005FF3"/>
    <w:rsid w:val="00016636"/>
    <w:rsid w:val="00023CF3"/>
    <w:rsid w:val="000351A3"/>
    <w:rsid w:val="00046898"/>
    <w:rsid w:val="0009708B"/>
    <w:rsid w:val="000E0EC7"/>
    <w:rsid w:val="00121906"/>
    <w:rsid w:val="00142F10"/>
    <w:rsid w:val="001549D4"/>
    <w:rsid w:val="00161559"/>
    <w:rsid w:val="001D5708"/>
    <w:rsid w:val="002020AC"/>
    <w:rsid w:val="002130A1"/>
    <w:rsid w:val="00213494"/>
    <w:rsid w:val="002169EA"/>
    <w:rsid w:val="002327EC"/>
    <w:rsid w:val="002461BC"/>
    <w:rsid w:val="0025520E"/>
    <w:rsid w:val="00266614"/>
    <w:rsid w:val="00281DEE"/>
    <w:rsid w:val="002C4E2B"/>
    <w:rsid w:val="002E297E"/>
    <w:rsid w:val="002E58FC"/>
    <w:rsid w:val="002F2849"/>
    <w:rsid w:val="002F6A90"/>
    <w:rsid w:val="00314D1A"/>
    <w:rsid w:val="003529C6"/>
    <w:rsid w:val="00382A5C"/>
    <w:rsid w:val="00390660"/>
    <w:rsid w:val="00391767"/>
    <w:rsid w:val="004010A5"/>
    <w:rsid w:val="00426CAC"/>
    <w:rsid w:val="004C4D40"/>
    <w:rsid w:val="004E03F2"/>
    <w:rsid w:val="00542BA6"/>
    <w:rsid w:val="00543FC5"/>
    <w:rsid w:val="00573F8C"/>
    <w:rsid w:val="00593188"/>
    <w:rsid w:val="005C53EA"/>
    <w:rsid w:val="005D5773"/>
    <w:rsid w:val="005E497D"/>
    <w:rsid w:val="0061282E"/>
    <w:rsid w:val="00616175"/>
    <w:rsid w:val="0068544D"/>
    <w:rsid w:val="00690F00"/>
    <w:rsid w:val="0069102B"/>
    <w:rsid w:val="00691F81"/>
    <w:rsid w:val="006B1D9A"/>
    <w:rsid w:val="006B7990"/>
    <w:rsid w:val="00717C74"/>
    <w:rsid w:val="00737F28"/>
    <w:rsid w:val="00746BA1"/>
    <w:rsid w:val="00755BA6"/>
    <w:rsid w:val="00760803"/>
    <w:rsid w:val="00797E91"/>
    <w:rsid w:val="007C3D1A"/>
    <w:rsid w:val="00804C4A"/>
    <w:rsid w:val="00812A83"/>
    <w:rsid w:val="008750D5"/>
    <w:rsid w:val="00876935"/>
    <w:rsid w:val="00881C7E"/>
    <w:rsid w:val="0090378F"/>
    <w:rsid w:val="00923707"/>
    <w:rsid w:val="009660E9"/>
    <w:rsid w:val="009911FD"/>
    <w:rsid w:val="009A67D1"/>
    <w:rsid w:val="009E2293"/>
    <w:rsid w:val="00A05448"/>
    <w:rsid w:val="00A4362A"/>
    <w:rsid w:val="00A558E3"/>
    <w:rsid w:val="00A62D12"/>
    <w:rsid w:val="00A86FBE"/>
    <w:rsid w:val="00AE1568"/>
    <w:rsid w:val="00AE266B"/>
    <w:rsid w:val="00AF3C57"/>
    <w:rsid w:val="00B053A4"/>
    <w:rsid w:val="00B729C8"/>
    <w:rsid w:val="00B85544"/>
    <w:rsid w:val="00C017F8"/>
    <w:rsid w:val="00C1597F"/>
    <w:rsid w:val="00C5707D"/>
    <w:rsid w:val="00C73DB0"/>
    <w:rsid w:val="00C833DD"/>
    <w:rsid w:val="00C9009E"/>
    <w:rsid w:val="00D05BD3"/>
    <w:rsid w:val="00D26838"/>
    <w:rsid w:val="00D4075E"/>
    <w:rsid w:val="00D419E2"/>
    <w:rsid w:val="00D45663"/>
    <w:rsid w:val="00D47AAB"/>
    <w:rsid w:val="00D5516F"/>
    <w:rsid w:val="00D91032"/>
    <w:rsid w:val="00DC0626"/>
    <w:rsid w:val="00DC38B1"/>
    <w:rsid w:val="00DE365C"/>
    <w:rsid w:val="00DF73EC"/>
    <w:rsid w:val="00E0041F"/>
    <w:rsid w:val="00E3182B"/>
    <w:rsid w:val="00E6135F"/>
    <w:rsid w:val="00E61D86"/>
    <w:rsid w:val="00E835EE"/>
    <w:rsid w:val="00EC5F1A"/>
    <w:rsid w:val="00ED2F72"/>
    <w:rsid w:val="00EE77DB"/>
    <w:rsid w:val="00F2765D"/>
    <w:rsid w:val="00F313A4"/>
    <w:rsid w:val="00F329B9"/>
    <w:rsid w:val="00F57157"/>
    <w:rsid w:val="00F81302"/>
    <w:rsid w:val="00F917CF"/>
    <w:rsid w:val="00FB1117"/>
    <w:rsid w:val="00FC5CA5"/>
    <w:rsid w:val="00FD3DD3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E03F2"/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E03F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4E03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E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4E03F2"/>
    <w:rPr>
      <w:rFonts w:cs="Times New Roman"/>
    </w:rPr>
  </w:style>
  <w:style w:type="paragraph" w:styleId="a6">
    <w:name w:val="List Paragraph"/>
    <w:basedOn w:val="a"/>
    <w:uiPriority w:val="34"/>
    <w:qFormat/>
    <w:rsid w:val="0061282E"/>
    <w:pPr>
      <w:ind w:left="720"/>
      <w:contextualSpacing/>
    </w:pPr>
  </w:style>
  <w:style w:type="character" w:styleId="a7">
    <w:name w:val="Strong"/>
    <w:basedOn w:val="a0"/>
    <w:uiPriority w:val="22"/>
    <w:qFormat/>
    <w:rsid w:val="004010A5"/>
    <w:rPr>
      <w:rFonts w:ascii="Times New Roman" w:hAnsi="Times New Roman" w:cs="Times New Roman"/>
      <w:b/>
    </w:rPr>
  </w:style>
  <w:style w:type="character" w:styleId="a8">
    <w:name w:val="Emphasis"/>
    <w:basedOn w:val="a0"/>
    <w:uiPriority w:val="20"/>
    <w:qFormat/>
    <w:rsid w:val="004010A5"/>
    <w:rPr>
      <w:rFonts w:cs="Times New Roman"/>
      <w:i/>
    </w:rPr>
  </w:style>
  <w:style w:type="character" w:customStyle="1" w:styleId="apple-converted-space">
    <w:name w:val="apple-converted-space"/>
    <w:basedOn w:val="a0"/>
    <w:rsid w:val="004010A5"/>
  </w:style>
  <w:style w:type="table" w:styleId="a9">
    <w:name w:val="Table Grid"/>
    <w:basedOn w:val="a1"/>
    <w:rsid w:val="007C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552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520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E03F2"/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E03F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4E03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E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4E03F2"/>
    <w:rPr>
      <w:rFonts w:cs="Times New Roman"/>
    </w:rPr>
  </w:style>
  <w:style w:type="paragraph" w:styleId="a6">
    <w:name w:val="List Paragraph"/>
    <w:basedOn w:val="a"/>
    <w:uiPriority w:val="34"/>
    <w:qFormat/>
    <w:rsid w:val="0061282E"/>
    <w:pPr>
      <w:ind w:left="720"/>
      <w:contextualSpacing/>
    </w:pPr>
  </w:style>
  <w:style w:type="character" w:styleId="a7">
    <w:name w:val="Strong"/>
    <w:basedOn w:val="a0"/>
    <w:uiPriority w:val="22"/>
    <w:qFormat/>
    <w:rsid w:val="004010A5"/>
    <w:rPr>
      <w:rFonts w:ascii="Times New Roman" w:hAnsi="Times New Roman" w:cs="Times New Roman"/>
      <w:b/>
    </w:rPr>
  </w:style>
  <w:style w:type="character" w:styleId="a8">
    <w:name w:val="Emphasis"/>
    <w:basedOn w:val="a0"/>
    <w:uiPriority w:val="20"/>
    <w:qFormat/>
    <w:rsid w:val="004010A5"/>
    <w:rPr>
      <w:rFonts w:cs="Times New Roman"/>
      <w:i/>
    </w:rPr>
  </w:style>
  <w:style w:type="character" w:customStyle="1" w:styleId="apple-converted-space">
    <w:name w:val="apple-converted-space"/>
    <w:basedOn w:val="a0"/>
    <w:rsid w:val="004010A5"/>
  </w:style>
  <w:style w:type="table" w:styleId="a9">
    <w:name w:val="Table Grid"/>
    <w:basedOn w:val="a1"/>
    <w:rsid w:val="007C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552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52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5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0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36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0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74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78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07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65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1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96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4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64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5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B00E-578A-4346-B63C-FFD5D4CD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2020-04-13T09:04:00Z</cp:lastPrinted>
  <dcterms:created xsi:type="dcterms:W3CDTF">2020-05-03T12:43:00Z</dcterms:created>
  <dcterms:modified xsi:type="dcterms:W3CDTF">2020-05-03T14:25:00Z</dcterms:modified>
</cp:coreProperties>
</file>