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357" w:rsidRPr="00A53357" w:rsidRDefault="00A53357" w:rsidP="00FE53F1">
      <w:pPr>
        <w:shd w:val="clear" w:color="auto" w:fill="FFFFFF"/>
        <w:jc w:val="center"/>
        <w:rPr>
          <w:b/>
          <w:color w:val="FF0000"/>
          <w:sz w:val="32"/>
          <w:szCs w:val="32"/>
        </w:rPr>
      </w:pPr>
      <w:r w:rsidRPr="00A53357">
        <w:rPr>
          <w:b/>
          <w:color w:val="FF0000"/>
          <w:sz w:val="32"/>
          <w:szCs w:val="32"/>
        </w:rPr>
        <w:t>НОВОЕ ЗАДАНИЕ!</w:t>
      </w:r>
      <w:bookmarkStart w:id="0" w:name="_GoBack"/>
      <w:bookmarkEnd w:id="0"/>
    </w:p>
    <w:p w:rsidR="00A53357" w:rsidRDefault="00A53357" w:rsidP="00FE53F1">
      <w:pPr>
        <w:shd w:val="clear" w:color="auto" w:fill="FFFFFF"/>
        <w:jc w:val="center"/>
        <w:rPr>
          <w:b/>
          <w:sz w:val="32"/>
          <w:szCs w:val="32"/>
        </w:rPr>
      </w:pPr>
    </w:p>
    <w:p w:rsidR="00741EBF" w:rsidRPr="00FE53F1" w:rsidRDefault="00741EBF" w:rsidP="00FE53F1">
      <w:pPr>
        <w:shd w:val="clear" w:color="auto" w:fill="FFFFFF"/>
        <w:jc w:val="center"/>
        <w:rPr>
          <w:b/>
          <w:sz w:val="28"/>
          <w:szCs w:val="28"/>
        </w:rPr>
      </w:pPr>
      <w:r w:rsidRPr="00741EBF">
        <w:rPr>
          <w:b/>
          <w:sz w:val="32"/>
          <w:szCs w:val="32"/>
        </w:rPr>
        <w:t xml:space="preserve">Стилизация </w:t>
      </w:r>
      <w:r w:rsidR="00D02DEC">
        <w:rPr>
          <w:b/>
          <w:sz w:val="32"/>
          <w:szCs w:val="32"/>
        </w:rPr>
        <w:t>природных форм</w:t>
      </w:r>
      <w:r w:rsidR="00D02DEC" w:rsidRPr="00D02DEC">
        <w:rPr>
          <w:b/>
          <w:sz w:val="32"/>
          <w:szCs w:val="32"/>
        </w:rPr>
        <w:br/>
      </w:r>
      <w:r w:rsidR="00FE53F1" w:rsidRPr="00FE53F1">
        <w:rPr>
          <w:b/>
          <w:sz w:val="28"/>
          <w:szCs w:val="28"/>
        </w:rPr>
        <w:t xml:space="preserve">Изображение </w:t>
      </w:r>
      <w:r w:rsidRPr="00FE53F1">
        <w:rPr>
          <w:b/>
          <w:sz w:val="28"/>
          <w:szCs w:val="28"/>
        </w:rPr>
        <w:t>животного</w:t>
      </w:r>
    </w:p>
    <w:p w:rsidR="00BF776A" w:rsidRPr="00FE53F1" w:rsidRDefault="00BF776A">
      <w:pPr>
        <w:rPr>
          <w:b/>
          <w:sz w:val="32"/>
          <w:szCs w:val="28"/>
        </w:rPr>
      </w:pPr>
    </w:p>
    <w:p w:rsidR="00D02DEC" w:rsidRPr="00FE53F1" w:rsidRDefault="00214493" w:rsidP="00214493">
      <w:pPr>
        <w:rPr>
          <w:b/>
          <w:sz w:val="24"/>
          <w:szCs w:val="24"/>
        </w:rPr>
      </w:pPr>
      <w:r w:rsidRPr="00FE53F1">
        <w:rPr>
          <w:b/>
          <w:sz w:val="24"/>
          <w:szCs w:val="24"/>
        </w:rPr>
        <w:t xml:space="preserve">Методическая цель: </w:t>
      </w:r>
    </w:p>
    <w:p w:rsidR="00214493" w:rsidRPr="00FE53F1" w:rsidRDefault="00214493" w:rsidP="00214493">
      <w:pPr>
        <w:rPr>
          <w:sz w:val="24"/>
          <w:szCs w:val="24"/>
        </w:rPr>
      </w:pPr>
      <w:r w:rsidRPr="00FE53F1">
        <w:rPr>
          <w:sz w:val="24"/>
          <w:szCs w:val="24"/>
        </w:rPr>
        <w:t>Практическое освоение принципа стилизации как профессионального метода художественно-композиционной организации искусственных систем.</w:t>
      </w:r>
    </w:p>
    <w:p w:rsidR="00D02DEC" w:rsidRPr="00FE53F1" w:rsidRDefault="00D02DEC" w:rsidP="00214493">
      <w:pPr>
        <w:rPr>
          <w:sz w:val="24"/>
          <w:szCs w:val="24"/>
        </w:rPr>
      </w:pPr>
    </w:p>
    <w:p w:rsidR="00214493" w:rsidRPr="00FE53F1" w:rsidRDefault="00214493" w:rsidP="00214493">
      <w:pPr>
        <w:rPr>
          <w:b/>
          <w:sz w:val="24"/>
          <w:szCs w:val="24"/>
        </w:rPr>
      </w:pPr>
      <w:r w:rsidRPr="00FE53F1">
        <w:rPr>
          <w:b/>
          <w:sz w:val="24"/>
          <w:szCs w:val="24"/>
        </w:rPr>
        <w:t xml:space="preserve">Задание: </w:t>
      </w:r>
    </w:p>
    <w:p w:rsidR="00D02DEC" w:rsidRPr="00FE53F1" w:rsidRDefault="00214493" w:rsidP="00214493">
      <w:pPr>
        <w:rPr>
          <w:sz w:val="24"/>
          <w:szCs w:val="24"/>
        </w:rPr>
      </w:pPr>
      <w:r w:rsidRPr="00FE53F1">
        <w:rPr>
          <w:sz w:val="24"/>
          <w:szCs w:val="24"/>
        </w:rPr>
        <w:t xml:space="preserve">На основе анализа смыслового содержания объекта выполнить </w:t>
      </w:r>
      <w:r w:rsidR="00D02DEC" w:rsidRPr="00FE53F1">
        <w:rPr>
          <w:sz w:val="24"/>
          <w:szCs w:val="24"/>
        </w:rPr>
        <w:t xml:space="preserve">девять стилизованных изображений </w:t>
      </w:r>
      <w:r w:rsidR="00FE53F1" w:rsidRPr="00FE53F1">
        <w:rPr>
          <w:sz w:val="24"/>
          <w:szCs w:val="24"/>
        </w:rPr>
        <w:t xml:space="preserve">одного конкретного </w:t>
      </w:r>
      <w:r w:rsidR="00D02DEC" w:rsidRPr="00FE53F1">
        <w:rPr>
          <w:sz w:val="24"/>
          <w:szCs w:val="24"/>
        </w:rPr>
        <w:t xml:space="preserve">животного, используя геометрические формы. </w:t>
      </w:r>
      <w:r w:rsidR="00D02DEC" w:rsidRPr="00FE53F1">
        <w:rPr>
          <w:sz w:val="24"/>
          <w:szCs w:val="24"/>
        </w:rPr>
        <w:br/>
        <w:t xml:space="preserve">Все изображения </w:t>
      </w:r>
      <w:r w:rsidR="00FE53F1">
        <w:rPr>
          <w:sz w:val="24"/>
          <w:szCs w:val="24"/>
        </w:rPr>
        <w:t>изображаются в виде плоскостного знака, основанного на пятне.</w:t>
      </w:r>
      <w:r w:rsidR="00FE53F1" w:rsidRPr="00FE53F1">
        <w:rPr>
          <w:sz w:val="24"/>
          <w:szCs w:val="24"/>
        </w:rPr>
        <w:t xml:space="preserve"> </w:t>
      </w:r>
    </w:p>
    <w:p w:rsidR="00D02DEC" w:rsidRPr="00FE53F1" w:rsidRDefault="00D02DEC" w:rsidP="00214493">
      <w:pPr>
        <w:rPr>
          <w:sz w:val="24"/>
          <w:szCs w:val="24"/>
        </w:rPr>
      </w:pPr>
    </w:p>
    <w:p w:rsidR="00D02DEC" w:rsidRPr="00FE53F1" w:rsidRDefault="00214493" w:rsidP="00214493">
      <w:pPr>
        <w:rPr>
          <w:b/>
          <w:sz w:val="24"/>
          <w:szCs w:val="24"/>
        </w:rPr>
      </w:pPr>
      <w:r w:rsidRPr="00FE53F1">
        <w:rPr>
          <w:b/>
          <w:sz w:val="24"/>
          <w:szCs w:val="24"/>
        </w:rPr>
        <w:t xml:space="preserve">Общие требования: </w:t>
      </w:r>
    </w:p>
    <w:p w:rsidR="00214493" w:rsidRPr="00FE53F1" w:rsidRDefault="00214493" w:rsidP="00214493">
      <w:pPr>
        <w:rPr>
          <w:sz w:val="24"/>
          <w:szCs w:val="24"/>
        </w:rPr>
      </w:pPr>
      <w:r w:rsidRPr="00FE53F1">
        <w:rPr>
          <w:sz w:val="24"/>
          <w:szCs w:val="24"/>
        </w:rPr>
        <w:t>Максимальная творческая изобретательность и оригинальность в поиске способов композиционной реализации заданного свойства в структуре объекта и обеспечение целостности его художественно-образного выражения.</w:t>
      </w:r>
    </w:p>
    <w:p w:rsidR="00D02DEC" w:rsidRPr="00FE53F1" w:rsidRDefault="00D02DEC" w:rsidP="00214493">
      <w:pPr>
        <w:rPr>
          <w:sz w:val="24"/>
          <w:szCs w:val="24"/>
        </w:rPr>
      </w:pPr>
    </w:p>
    <w:p w:rsidR="00214493" w:rsidRPr="00FE53F1" w:rsidRDefault="00214493" w:rsidP="00214493">
      <w:pPr>
        <w:rPr>
          <w:b/>
          <w:sz w:val="24"/>
          <w:szCs w:val="24"/>
        </w:rPr>
      </w:pPr>
      <w:r w:rsidRPr="00FE53F1">
        <w:rPr>
          <w:b/>
          <w:sz w:val="24"/>
          <w:szCs w:val="24"/>
        </w:rPr>
        <w:t xml:space="preserve">Состав работы: </w:t>
      </w:r>
    </w:p>
    <w:p w:rsidR="00EA097D" w:rsidRDefault="00D02DEC" w:rsidP="00214493">
      <w:pPr>
        <w:rPr>
          <w:sz w:val="24"/>
          <w:szCs w:val="24"/>
        </w:rPr>
      </w:pPr>
      <w:r w:rsidRPr="00FE53F1">
        <w:rPr>
          <w:sz w:val="24"/>
          <w:szCs w:val="24"/>
        </w:rPr>
        <w:t>Девять</w:t>
      </w:r>
      <w:r w:rsidR="00214493" w:rsidRPr="00FE53F1">
        <w:rPr>
          <w:sz w:val="24"/>
          <w:szCs w:val="24"/>
        </w:rPr>
        <w:t xml:space="preserve"> отдельны</w:t>
      </w:r>
      <w:r w:rsidRPr="00FE53F1">
        <w:rPr>
          <w:sz w:val="24"/>
          <w:szCs w:val="24"/>
        </w:rPr>
        <w:t>х</w:t>
      </w:r>
      <w:r w:rsidR="00214493" w:rsidRPr="00FE53F1">
        <w:rPr>
          <w:sz w:val="24"/>
          <w:szCs w:val="24"/>
        </w:rPr>
        <w:t xml:space="preserve"> </w:t>
      </w:r>
      <w:r w:rsidRPr="00FE53F1">
        <w:rPr>
          <w:sz w:val="24"/>
          <w:szCs w:val="24"/>
        </w:rPr>
        <w:t>изображений</w:t>
      </w:r>
      <w:r w:rsidR="00214493" w:rsidRPr="00FE53F1">
        <w:rPr>
          <w:sz w:val="24"/>
          <w:szCs w:val="24"/>
        </w:rPr>
        <w:t xml:space="preserve"> форматом (</w:t>
      </w:r>
      <w:r w:rsidRPr="00FE53F1">
        <w:rPr>
          <w:sz w:val="24"/>
          <w:szCs w:val="24"/>
        </w:rPr>
        <w:t>30</w:t>
      </w:r>
      <w:r w:rsidR="00214493" w:rsidRPr="00FE53F1">
        <w:rPr>
          <w:sz w:val="24"/>
          <w:szCs w:val="24"/>
        </w:rPr>
        <w:t xml:space="preserve">х30см) в черно-белой графике. </w:t>
      </w:r>
      <w:r w:rsidR="00FE53F1">
        <w:rPr>
          <w:sz w:val="24"/>
          <w:szCs w:val="24"/>
        </w:rPr>
        <w:br/>
      </w:r>
      <w:r w:rsidR="00214493" w:rsidRPr="00FE53F1">
        <w:rPr>
          <w:sz w:val="24"/>
          <w:szCs w:val="24"/>
        </w:rPr>
        <w:t>Материал: бумага тушь.</w:t>
      </w:r>
    </w:p>
    <w:p w:rsidR="00741EBF" w:rsidRDefault="00DB5D83" w:rsidP="00214493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:rsidR="00DB5D83" w:rsidRDefault="00A53357" w:rsidP="00EA097D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410.25pt" o:bordertopcolor="this" o:borderleftcolor="this" o:borderbottomcolor="this" o:borderrightcolor="this">
            <v:imagedata r:id="rId4" o:title="IMG_290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EA097D" w:rsidRDefault="00EA097D" w:rsidP="00214493"/>
    <w:p w:rsidR="00EA097D" w:rsidRDefault="00A53357" w:rsidP="00EA097D">
      <w:pPr>
        <w:jc w:val="center"/>
      </w:pPr>
      <w:r>
        <w:lastRenderedPageBreak/>
        <w:pict>
          <v:shape id="_x0000_i1026" type="#_x0000_t75" style="width:343.5pt;height:348.75pt" o:bordertopcolor="this" o:borderleftcolor="this" o:borderbottomcolor="this" o:borderrightcolor="this">
            <v:imagedata r:id="rId5" o:title="Бык Маша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EA097D" w:rsidRDefault="00EA097D" w:rsidP="00EA097D">
      <w:pPr>
        <w:jc w:val="center"/>
        <w:rPr>
          <w:sz w:val="24"/>
          <w:szCs w:val="24"/>
        </w:rPr>
      </w:pPr>
    </w:p>
    <w:p w:rsidR="00DB5D83" w:rsidRDefault="00DB5D83" w:rsidP="00214493">
      <w:pPr>
        <w:rPr>
          <w:sz w:val="24"/>
          <w:szCs w:val="24"/>
        </w:rPr>
      </w:pPr>
    </w:p>
    <w:p w:rsidR="00EA097D" w:rsidRDefault="00EA097D" w:rsidP="00EA097D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83150" cy="4606699"/>
            <wp:effectExtent l="19050" t="0" r="0" b="0"/>
            <wp:docPr id="27" name="Рисунок 27" descr="C:\Users\yursun\AppData\Local\Microsoft\Windows\INetCache\Content.Word\P61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yursun\AppData\Local\Microsoft\Windows\INetCache\Content.Word\P613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856" cy="461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sx="63000" sy="63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097D" w:rsidRDefault="00EA097D" w:rsidP="00EA097D">
      <w:pPr>
        <w:jc w:val="center"/>
        <w:rPr>
          <w:sz w:val="24"/>
          <w:szCs w:val="24"/>
        </w:rPr>
      </w:pPr>
    </w:p>
    <w:p w:rsidR="00EA097D" w:rsidRDefault="00A53357" w:rsidP="00EA097D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7" type="#_x0000_t75" style="width:339.75pt;height:363pt" o:bordertopcolor="this" o:borderleftcolor="this" o:borderbottomcolor="this" o:borderrightcolor="this">
            <v:imagedata r:id="rId7" o:title="P613000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830FBE" w:rsidRDefault="00830FBE" w:rsidP="00EA097D">
      <w:pPr>
        <w:jc w:val="center"/>
        <w:rPr>
          <w:sz w:val="24"/>
          <w:szCs w:val="24"/>
        </w:rPr>
      </w:pPr>
    </w:p>
    <w:p w:rsidR="00830FBE" w:rsidRDefault="00830FBE" w:rsidP="00EA097D">
      <w:pPr>
        <w:jc w:val="center"/>
        <w:rPr>
          <w:sz w:val="24"/>
          <w:szCs w:val="24"/>
        </w:rPr>
      </w:pPr>
    </w:p>
    <w:p w:rsidR="00830FBE" w:rsidRPr="00FE53F1" w:rsidRDefault="00A53357" w:rsidP="00EA097D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28" type="#_x0000_t75" style="width:349.5pt;height:349.5pt">
            <v:imagedata r:id="rId8" o:title="Животное"/>
          </v:shape>
        </w:pict>
      </w:r>
    </w:p>
    <w:sectPr w:rsidR="00830FBE" w:rsidRPr="00FE53F1" w:rsidSect="00EA097D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1EBF"/>
    <w:rsid w:val="00214493"/>
    <w:rsid w:val="00741EBF"/>
    <w:rsid w:val="00830FBE"/>
    <w:rsid w:val="009226B2"/>
    <w:rsid w:val="00A53357"/>
    <w:rsid w:val="00BF776A"/>
    <w:rsid w:val="00D02DEC"/>
    <w:rsid w:val="00DB5D83"/>
    <w:rsid w:val="00EA097D"/>
    <w:rsid w:val="00FE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6448B"/>
  <w15:docId w15:val="{A7D15891-B419-4DE4-95E3-DF486FF2D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7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yursun</dc:creator>
  <cp:lastModifiedBy>Андрей</cp:lastModifiedBy>
  <cp:revision>4</cp:revision>
  <dcterms:created xsi:type="dcterms:W3CDTF">2020-04-08T11:33:00Z</dcterms:created>
  <dcterms:modified xsi:type="dcterms:W3CDTF">2020-04-11T10:07:00Z</dcterms:modified>
</cp:coreProperties>
</file>