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5E5" w:rsidRDefault="00DB3E8C">
      <w:pPr>
        <w:rPr>
          <w:b/>
          <w:sz w:val="28"/>
        </w:rPr>
      </w:pPr>
      <w:r w:rsidRPr="00B37313">
        <w:rPr>
          <w:b/>
          <w:sz w:val="28"/>
        </w:rPr>
        <w:t>Укреплённые откосы и подпорные стены</w:t>
      </w:r>
    </w:p>
    <w:p w:rsidR="00B721F2" w:rsidRDefault="00B37313">
      <w:pPr>
        <w:rPr>
          <w:b/>
          <w:sz w:val="24"/>
        </w:rPr>
      </w:pPr>
      <w:r w:rsidRPr="00B37313">
        <w:rPr>
          <w:b/>
          <w:sz w:val="24"/>
        </w:rPr>
        <w:t>Конструирование 25.03.2020</w:t>
      </w:r>
    </w:p>
    <w:p w:rsidR="00B37313" w:rsidRDefault="00B721F2">
      <w:pPr>
        <w:rPr>
          <w:b/>
          <w:sz w:val="24"/>
        </w:rPr>
      </w:pPr>
      <w:r>
        <w:rPr>
          <w:b/>
          <w:sz w:val="24"/>
        </w:rPr>
        <w:t>ДС- 1</w:t>
      </w:r>
      <w:r w:rsidR="006527CF">
        <w:rPr>
          <w:b/>
          <w:sz w:val="24"/>
        </w:rPr>
        <w:t>7</w:t>
      </w:r>
      <w:r>
        <w:rPr>
          <w:b/>
          <w:sz w:val="24"/>
        </w:rPr>
        <w:t>1, ДС- 1</w:t>
      </w:r>
      <w:r w:rsidR="006527CF">
        <w:rPr>
          <w:b/>
          <w:sz w:val="24"/>
        </w:rPr>
        <w:t>7</w:t>
      </w:r>
      <w:r>
        <w:rPr>
          <w:b/>
          <w:sz w:val="24"/>
        </w:rPr>
        <w:t>2, ДС- 1</w:t>
      </w:r>
      <w:r w:rsidR="006527CF">
        <w:rPr>
          <w:b/>
          <w:sz w:val="24"/>
        </w:rPr>
        <w:t>7</w:t>
      </w:r>
      <w:r>
        <w:rPr>
          <w:b/>
          <w:sz w:val="24"/>
        </w:rPr>
        <w:t>3</w:t>
      </w:r>
    </w:p>
    <w:p w:rsidR="00B721F2" w:rsidRPr="00B37313" w:rsidRDefault="00B721F2">
      <w:pPr>
        <w:rPr>
          <w:b/>
          <w:sz w:val="24"/>
        </w:rPr>
      </w:pPr>
      <w:r>
        <w:rPr>
          <w:b/>
          <w:sz w:val="24"/>
        </w:rPr>
        <w:t xml:space="preserve">Преподаватель - </w:t>
      </w:r>
      <w:proofErr w:type="spellStart"/>
      <w:r>
        <w:rPr>
          <w:b/>
          <w:sz w:val="24"/>
        </w:rPr>
        <w:t>Срабионян</w:t>
      </w:r>
      <w:proofErr w:type="spellEnd"/>
      <w:r>
        <w:rPr>
          <w:b/>
          <w:sz w:val="24"/>
        </w:rPr>
        <w:t xml:space="preserve"> Г.Г.</w:t>
      </w:r>
    </w:p>
    <w:p w:rsidR="00B37313" w:rsidRPr="00B37313" w:rsidRDefault="00B37313">
      <w:pPr>
        <w:rPr>
          <w:b/>
          <w:sz w:val="28"/>
        </w:rPr>
      </w:pPr>
    </w:p>
    <w:p w:rsidR="00DB3E8C" w:rsidRDefault="00DB3E8C">
      <w:r>
        <w:t>При строительстве на крутом рельефе часто возникает необходимость в укреплении склонов или устройстве подпорных стен.</w:t>
      </w:r>
    </w:p>
    <w:p w:rsidR="00DB3E8C" w:rsidRDefault="00DB3E8C">
      <w:r>
        <w:t>Назначение:</w:t>
      </w:r>
    </w:p>
    <w:p w:rsidR="00DB3E8C" w:rsidRDefault="00DB3E8C">
      <w:r>
        <w:t xml:space="preserve">1 - Защитное. Защита склонов от </w:t>
      </w:r>
      <w:r w:rsidR="00A81C37">
        <w:t>эрозии</w:t>
      </w:r>
      <w:r>
        <w:t>, размывания, оползней.</w:t>
      </w:r>
    </w:p>
    <w:p w:rsidR="00DB3E8C" w:rsidRDefault="00DB3E8C">
      <w:r>
        <w:t>2 - Архитектурно планировочное</w:t>
      </w:r>
      <w:r w:rsidR="00813123">
        <w:t>. Организация площадок, дорожек.</w:t>
      </w:r>
    </w:p>
    <w:p w:rsidR="00813123" w:rsidRDefault="00813123">
      <w:r>
        <w:t>3 - Декоративное.</w:t>
      </w:r>
    </w:p>
    <w:p w:rsidR="00A81C37" w:rsidRDefault="00A81C37"/>
    <w:p w:rsidR="00A81C37" w:rsidRDefault="00A81C37">
      <w:r>
        <w:t>Откосы.</w:t>
      </w:r>
    </w:p>
    <w:p w:rsidR="00813123" w:rsidRDefault="00813123">
      <w:r>
        <w:t>Для защиты склонов применяют следующие меры:</w:t>
      </w:r>
    </w:p>
    <w:p w:rsidR="00813123" w:rsidRDefault="00813123">
      <w:r>
        <w:t>- Уменьшение уклона(как правило, усложняет использование территории)</w:t>
      </w:r>
    </w:p>
    <w:p w:rsidR="00813123" w:rsidRDefault="00813123">
      <w:r>
        <w:t>- Уменьшение потоков поверхностных вод. Перенаправление, создание укреплённых ливневых лотков.</w:t>
      </w:r>
    </w:p>
    <w:p w:rsidR="00813123" w:rsidRDefault="00813123">
      <w:r>
        <w:t xml:space="preserve">- </w:t>
      </w:r>
      <w:r w:rsidR="004D3F73">
        <w:t>Укрепление откосов посадками растений(террасы с посадкой кустарников, плитки дёрна, "живая плетёнка")</w:t>
      </w:r>
    </w:p>
    <w:p w:rsidR="004D3F73" w:rsidRDefault="004D3F73">
      <w:r>
        <w:t>- Укрепление откосов механически(трамбовка, частичная замена грунта, использование объёмных полимерных, бетонных решёток, каркасы утопленные в растительный грунт)</w:t>
      </w:r>
    </w:p>
    <w:p w:rsidR="004D3F73" w:rsidRDefault="004D3F73">
      <w:r>
        <w:t>- Укрепление откосов с созданием каменных, бетонных одежд.(бетонные сборные и монолитные, наклонная каменная кладка, покрытие плитами из тёсанного камня, маты из защищённой от коррозии проволоки с заполнением</w:t>
      </w:r>
      <w:r w:rsidR="00A81C37">
        <w:t xml:space="preserve"> щебнем, гравием, галькой и т.д.)</w:t>
      </w:r>
    </w:p>
    <w:p w:rsidR="00A81C37" w:rsidRDefault="00A81C37">
      <w:r>
        <w:t>- Укрепление откосов террасами из пустотных каменных блоков с заполнением грунтом и посадкой растений.</w:t>
      </w:r>
    </w:p>
    <w:p w:rsidR="00A81C37" w:rsidRDefault="00A81C37">
      <w:r>
        <w:t>- Преобразование откосов в грунтовые лестницы, для защиты склона и упрощения подъёма.</w:t>
      </w:r>
    </w:p>
    <w:p w:rsidR="00B37313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3228975" cy="9248775"/>
            <wp:effectExtent l="19050" t="0" r="9525" b="0"/>
            <wp:docPr id="1" name="Рисунок 1" descr="C:\училище\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чилище\2020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37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3705225" cy="4476750"/>
            <wp:effectExtent l="19050" t="0" r="9525" b="0"/>
            <wp:docPr id="3" name="Рисунок 3" descr="C:\училище\20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училище\2020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37" w:rsidRDefault="00A81C37"/>
    <w:p w:rsidR="00A81C37" w:rsidRDefault="00A81C37">
      <w:r>
        <w:t xml:space="preserve">Подпорные стены. </w:t>
      </w:r>
    </w:p>
    <w:p w:rsidR="00B37313" w:rsidRDefault="00B37313"/>
    <w:p w:rsidR="00B37313" w:rsidRDefault="005B369C">
      <w:r>
        <w:t>Конструкция подпорных стен должна противостоять вертикальным нагрузкам(проседание) и горизонтальным(опрокидывание и соскальзывание)</w:t>
      </w:r>
      <w:r>
        <w:br/>
      </w:r>
      <w:r w:rsidR="00B37313">
        <w:rPr>
          <w:noProof/>
          <w:lang w:eastAsia="ru-RU"/>
        </w:rPr>
        <w:drawing>
          <wp:inline distT="0" distB="0" distL="0" distR="0">
            <wp:extent cx="2486025" cy="1323975"/>
            <wp:effectExtent l="19050" t="0" r="9525" b="0"/>
            <wp:docPr id="5" name="Рисунок 4" descr="C:\училище\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училище\202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13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4029075" cy="3143250"/>
            <wp:effectExtent l="19050" t="0" r="9525" b="0"/>
            <wp:docPr id="6" name="Рисунок 5" descr="C:\училище\20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училище\2020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9C" w:rsidRDefault="005B369C">
      <w:r>
        <w:br/>
        <w:t>Условно, подпорные стены делят на низкие, до 1 метра высотой и высокие.</w:t>
      </w:r>
    </w:p>
    <w:p w:rsidR="005B369C" w:rsidRDefault="005B369C" w:rsidP="005B369C">
      <w:r>
        <w:t>Самым древним решением является устройство подпорных стен из сложенного на сухую камня, к нему прибегали земледельцы в горах на различных континентах ещё в каменном веке, и сейчас можно увидеть множество примеров у нас на Кавказе.</w:t>
      </w:r>
      <w:r w:rsidR="00522528">
        <w:t xml:space="preserve"> </w:t>
      </w:r>
      <w:r>
        <w:t>Сегодня, для создания высоких подпорных стен, чаще всего применяется монолитный железобетон.</w:t>
      </w:r>
      <w:r w:rsidR="00522528">
        <w:t xml:space="preserve"> Получили распространение и габионы, исторически - элементы фортификационных сооружений, </w:t>
      </w:r>
      <w:r w:rsidR="006C6C6C">
        <w:t xml:space="preserve">огромные </w:t>
      </w:r>
      <w:r w:rsidR="00522528">
        <w:t xml:space="preserve">плётёные корзины заполненные камнями и землёй, сегодня представляют </w:t>
      </w:r>
      <w:r w:rsidR="006C6C6C">
        <w:t>каркасы в форме параллелепипедов из оцинкованной или нержавеющей проволоки, на месте заполняющихся щебнем или гравием.</w:t>
      </w:r>
    </w:p>
    <w:p w:rsidR="00B37313" w:rsidRDefault="00B37313" w:rsidP="005B369C">
      <w:r>
        <w:rPr>
          <w:noProof/>
          <w:lang w:eastAsia="ru-RU"/>
        </w:rPr>
        <w:lastRenderedPageBreak/>
        <w:drawing>
          <wp:inline distT="0" distB="0" distL="0" distR="0">
            <wp:extent cx="5562600" cy="5648325"/>
            <wp:effectExtent l="19050" t="0" r="0" b="0"/>
            <wp:docPr id="7" name="Рисунок 6" descr="C:\училище\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училище\2020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6C" w:rsidRDefault="00522528">
      <w:r>
        <w:t xml:space="preserve">Для усиления конструкций используются различные типы грунтовых анкеров, забивные и </w:t>
      </w:r>
      <w:proofErr w:type="spellStart"/>
      <w:r>
        <w:t>бурозабивные</w:t>
      </w:r>
      <w:proofErr w:type="spellEnd"/>
      <w:r>
        <w:t xml:space="preserve"> железобетонные наклонные сваи. Иногда применяются сборные железобетонные, металлические или полимерные шпунтовые сваи.</w:t>
      </w:r>
    </w:p>
    <w:p w:rsidR="00B37313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5467350" cy="3152775"/>
            <wp:effectExtent l="19050" t="0" r="0" b="0"/>
            <wp:docPr id="8" name="Рисунок 7" descr="C:\училище\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училище\2020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37" w:rsidRDefault="006C6C6C">
      <w:r>
        <w:t>Для усиления конструкции можно пользоваться архитектурно-планировочными приёмами, придавая конструкции жёсткость за счёт изломов стен в плане. Для этой цели часто используются контрфорсы, стены получают наклон.</w:t>
      </w:r>
    </w:p>
    <w:p w:rsidR="006C6C6C" w:rsidRDefault="006C6C6C">
      <w:r>
        <w:t xml:space="preserve">Для отвода подпочвенных вод необходимо предусматривать </w:t>
      </w:r>
      <w:proofErr w:type="spellStart"/>
      <w:r>
        <w:t>пристенный</w:t>
      </w:r>
      <w:proofErr w:type="spellEnd"/>
      <w:r>
        <w:t xml:space="preserve"> дренаж.</w:t>
      </w:r>
    </w:p>
    <w:p w:rsidR="00B37313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5829300" cy="8591550"/>
            <wp:effectExtent l="19050" t="0" r="0" b="0"/>
            <wp:docPr id="9" name="Рисунок 8" descr="C:\училище\202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училище\2020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391400"/>
            <wp:effectExtent l="19050" t="0" r="9525" b="0"/>
            <wp:docPr id="10" name="Рисунок 9" descr="C:\училище\20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училище\2020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825" cy="8020050"/>
            <wp:effectExtent l="19050" t="0" r="9525" b="0"/>
            <wp:docPr id="11" name="Рисунок 10" descr="C:\училище\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училище\2020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276850"/>
            <wp:effectExtent l="19050" t="0" r="9525" b="0"/>
            <wp:docPr id="12" name="Рисунок 11" descr="C:\училище\20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училище\2020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429500"/>
            <wp:effectExtent l="19050" t="0" r="9525" b="0"/>
            <wp:docPr id="13" name="Рисунок 12" descr="C:\училище\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училище\2020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6C" w:rsidRDefault="006C6C6C"/>
    <w:p w:rsidR="00A81C37" w:rsidRPr="00283E1E" w:rsidRDefault="00B37313">
      <w:pPr>
        <w:rPr>
          <w:i/>
        </w:rPr>
      </w:pPr>
      <w:r w:rsidRPr="00283E1E">
        <w:rPr>
          <w:i/>
        </w:rPr>
        <w:t xml:space="preserve">Задание: разработать свой вариант сочетания укреплённого откоса, грунтовой лестницы и невысокой подпорной стены. Оформить на листе А3. </w:t>
      </w:r>
      <w:r w:rsidR="00283E1E" w:rsidRPr="00283E1E">
        <w:rPr>
          <w:i/>
        </w:rPr>
        <w:t>Состав: план,</w:t>
      </w:r>
      <w:r w:rsidRPr="00283E1E">
        <w:rPr>
          <w:i/>
        </w:rPr>
        <w:t xml:space="preserve"> </w:t>
      </w:r>
      <w:r w:rsidR="00283E1E" w:rsidRPr="00283E1E">
        <w:rPr>
          <w:i/>
        </w:rPr>
        <w:t>необходимые разрезы</w:t>
      </w:r>
      <w:r w:rsidRPr="00283E1E">
        <w:rPr>
          <w:i/>
        </w:rPr>
        <w:t xml:space="preserve"> и </w:t>
      </w:r>
      <w:r w:rsidR="00283E1E" w:rsidRPr="00283E1E">
        <w:rPr>
          <w:i/>
        </w:rPr>
        <w:t>перспективное изображение</w:t>
      </w:r>
    </w:p>
    <w:sectPr w:rsidR="00A81C37" w:rsidRPr="00283E1E" w:rsidSect="005D6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B3E8C"/>
    <w:rsid w:val="00084B89"/>
    <w:rsid w:val="00283E1E"/>
    <w:rsid w:val="004D3F73"/>
    <w:rsid w:val="00522528"/>
    <w:rsid w:val="005B369C"/>
    <w:rsid w:val="005D1BBF"/>
    <w:rsid w:val="005D6DF5"/>
    <w:rsid w:val="006527CF"/>
    <w:rsid w:val="006C6C6C"/>
    <w:rsid w:val="00720021"/>
    <w:rsid w:val="00813123"/>
    <w:rsid w:val="00A81C37"/>
    <w:rsid w:val="00B235A4"/>
    <w:rsid w:val="00B37313"/>
    <w:rsid w:val="00B721F2"/>
    <w:rsid w:val="00DB3E8C"/>
    <w:rsid w:val="00F81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Башня</dc:creator>
  <cp:lastModifiedBy>Башня</cp:lastModifiedBy>
  <cp:revision>5</cp:revision>
  <dcterms:created xsi:type="dcterms:W3CDTF">2020-03-24T08:26:00Z</dcterms:created>
  <dcterms:modified xsi:type="dcterms:W3CDTF">2020-04-04T13:42:00Z</dcterms:modified>
</cp:coreProperties>
</file>