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36B" w:rsidRPr="00E4335E" w:rsidRDefault="00AE736B" w:rsidP="00AE736B">
      <w:pPr>
        <w:jc w:val="both"/>
        <w:rPr>
          <w:b/>
          <w:i/>
          <w:sz w:val="28"/>
          <w:szCs w:val="28"/>
        </w:rPr>
      </w:pPr>
    </w:p>
    <w:p w:rsidR="00876C75" w:rsidRPr="008A1122" w:rsidRDefault="00876C75" w:rsidP="00876C75">
      <w:pPr>
        <w:pStyle w:val="a4"/>
        <w:spacing w:after="0"/>
        <w:jc w:val="both"/>
        <w:rPr>
          <w:b/>
          <w:bCs/>
          <w:sz w:val="28"/>
          <w:szCs w:val="28"/>
        </w:rPr>
      </w:pPr>
      <w:r w:rsidRPr="008A1122">
        <w:rPr>
          <w:b/>
          <w:bCs/>
          <w:sz w:val="28"/>
          <w:szCs w:val="28"/>
        </w:rPr>
        <w:t xml:space="preserve">Тема </w:t>
      </w:r>
      <w:r w:rsidRPr="008A1122">
        <w:rPr>
          <w:b/>
          <w:bCs/>
          <w:sz w:val="28"/>
          <w:szCs w:val="28"/>
          <w:lang w:val="en-US"/>
        </w:rPr>
        <w:t>IV</w:t>
      </w:r>
      <w:r w:rsidRPr="008A1122">
        <w:rPr>
          <w:b/>
          <w:bCs/>
          <w:sz w:val="28"/>
          <w:szCs w:val="28"/>
        </w:rPr>
        <w:t xml:space="preserve">.3. Русская культура </w:t>
      </w:r>
      <w:r w:rsidRPr="008A1122">
        <w:rPr>
          <w:b/>
          <w:bCs/>
          <w:sz w:val="28"/>
          <w:szCs w:val="28"/>
          <w:lang w:val="en-US"/>
        </w:rPr>
        <w:t>XVII</w:t>
      </w:r>
      <w:r w:rsidRPr="008A1122">
        <w:rPr>
          <w:b/>
          <w:bCs/>
          <w:sz w:val="28"/>
          <w:szCs w:val="28"/>
        </w:rPr>
        <w:t xml:space="preserve"> – </w:t>
      </w:r>
      <w:r w:rsidRPr="008A1122">
        <w:rPr>
          <w:b/>
          <w:bCs/>
          <w:sz w:val="28"/>
          <w:szCs w:val="28"/>
          <w:lang w:val="en-US"/>
        </w:rPr>
        <w:t>XVIII</w:t>
      </w:r>
      <w:r w:rsidRPr="008A1122">
        <w:rPr>
          <w:b/>
          <w:bCs/>
          <w:sz w:val="28"/>
          <w:szCs w:val="28"/>
        </w:rPr>
        <w:t xml:space="preserve"> веков</w:t>
      </w:r>
    </w:p>
    <w:p w:rsidR="00876C75" w:rsidRPr="008A1122" w:rsidRDefault="00876C75" w:rsidP="00876C75">
      <w:pPr>
        <w:pStyle w:val="a4"/>
        <w:spacing w:after="0"/>
        <w:jc w:val="both"/>
        <w:rPr>
          <w:b/>
          <w:bCs/>
          <w:sz w:val="28"/>
          <w:szCs w:val="28"/>
        </w:rPr>
      </w:pPr>
    </w:p>
    <w:p w:rsidR="00876C75" w:rsidRPr="008A1122" w:rsidRDefault="00876C75" w:rsidP="00876C75">
      <w:pPr>
        <w:ind w:firstLine="900"/>
        <w:jc w:val="both"/>
        <w:rPr>
          <w:b/>
          <w:bCs/>
          <w:sz w:val="28"/>
          <w:szCs w:val="28"/>
        </w:rPr>
      </w:pPr>
      <w:r w:rsidRPr="008A1122">
        <w:rPr>
          <w:b/>
          <w:bCs/>
          <w:sz w:val="28"/>
          <w:szCs w:val="28"/>
        </w:rPr>
        <w:t>План:</w:t>
      </w:r>
    </w:p>
    <w:p w:rsidR="00876C75" w:rsidRPr="008A1122" w:rsidRDefault="00876C75" w:rsidP="00876C75">
      <w:pPr>
        <w:pStyle w:val="a4"/>
        <w:spacing w:after="0"/>
        <w:jc w:val="both"/>
        <w:rPr>
          <w:sz w:val="28"/>
          <w:szCs w:val="28"/>
        </w:rPr>
      </w:pPr>
      <w:r w:rsidRPr="008A1122">
        <w:rPr>
          <w:sz w:val="28"/>
          <w:szCs w:val="28"/>
        </w:rPr>
        <w:t xml:space="preserve">1. Новые явления во всех областях культуры России в </w:t>
      </w:r>
      <w:r w:rsidRPr="008A1122">
        <w:rPr>
          <w:sz w:val="28"/>
          <w:szCs w:val="28"/>
          <w:lang w:val="en-US"/>
        </w:rPr>
        <w:t>XVII</w:t>
      </w:r>
      <w:r w:rsidRPr="008A1122">
        <w:rPr>
          <w:sz w:val="28"/>
          <w:szCs w:val="28"/>
        </w:rPr>
        <w:t xml:space="preserve"> веке. </w:t>
      </w:r>
    </w:p>
    <w:p w:rsidR="00876C75" w:rsidRPr="008A1122" w:rsidRDefault="00876C75" w:rsidP="00876C75">
      <w:pPr>
        <w:pStyle w:val="a4"/>
        <w:spacing w:after="0"/>
        <w:jc w:val="both"/>
        <w:rPr>
          <w:sz w:val="28"/>
          <w:szCs w:val="28"/>
        </w:rPr>
      </w:pPr>
      <w:r w:rsidRPr="008A1122">
        <w:rPr>
          <w:sz w:val="28"/>
          <w:szCs w:val="28"/>
        </w:rPr>
        <w:t xml:space="preserve">2. Церковные реформы патриарха Никона. Церковный раскол. </w:t>
      </w:r>
    </w:p>
    <w:p w:rsidR="00876C75" w:rsidRPr="008A1122" w:rsidRDefault="00876C75" w:rsidP="00876C75">
      <w:pPr>
        <w:pStyle w:val="a4"/>
        <w:spacing w:after="0"/>
        <w:jc w:val="both"/>
        <w:rPr>
          <w:sz w:val="28"/>
          <w:szCs w:val="28"/>
        </w:rPr>
      </w:pPr>
      <w:r w:rsidRPr="008A1122">
        <w:rPr>
          <w:sz w:val="28"/>
          <w:szCs w:val="28"/>
        </w:rPr>
        <w:t xml:space="preserve">3. Усиление сближения России с западноевропейскими странами. </w:t>
      </w:r>
    </w:p>
    <w:p w:rsidR="00876C75" w:rsidRPr="008A1122" w:rsidRDefault="00876C75" w:rsidP="00876C75">
      <w:pPr>
        <w:pStyle w:val="a4"/>
        <w:spacing w:after="0"/>
        <w:jc w:val="both"/>
        <w:rPr>
          <w:sz w:val="28"/>
          <w:szCs w:val="28"/>
        </w:rPr>
      </w:pPr>
      <w:r w:rsidRPr="008A1122">
        <w:rPr>
          <w:sz w:val="28"/>
          <w:szCs w:val="28"/>
        </w:rPr>
        <w:t xml:space="preserve">4. Новые черты в искусстве. </w:t>
      </w:r>
    </w:p>
    <w:p w:rsidR="00876C75" w:rsidRPr="008A1122" w:rsidRDefault="00876C75" w:rsidP="00876C75">
      <w:pPr>
        <w:pStyle w:val="a4"/>
        <w:spacing w:after="0"/>
        <w:jc w:val="both"/>
        <w:rPr>
          <w:sz w:val="28"/>
          <w:szCs w:val="28"/>
        </w:rPr>
      </w:pPr>
      <w:r w:rsidRPr="008A1122">
        <w:rPr>
          <w:sz w:val="28"/>
          <w:szCs w:val="28"/>
        </w:rPr>
        <w:t xml:space="preserve">5. Преобразования Петра </w:t>
      </w:r>
      <w:r w:rsidRPr="008A1122">
        <w:rPr>
          <w:sz w:val="28"/>
          <w:szCs w:val="28"/>
          <w:lang w:val="en-US"/>
        </w:rPr>
        <w:t>I</w:t>
      </w:r>
      <w:r w:rsidRPr="008A1122">
        <w:rPr>
          <w:sz w:val="28"/>
          <w:szCs w:val="28"/>
        </w:rPr>
        <w:t xml:space="preserve"> в культуре России  </w:t>
      </w:r>
      <w:r w:rsidRPr="008A1122">
        <w:rPr>
          <w:sz w:val="28"/>
          <w:szCs w:val="28"/>
          <w:lang w:val="en-US"/>
        </w:rPr>
        <w:t>XVIII</w:t>
      </w:r>
      <w:r w:rsidRPr="008A1122">
        <w:rPr>
          <w:sz w:val="28"/>
          <w:szCs w:val="28"/>
        </w:rPr>
        <w:t xml:space="preserve"> века. </w:t>
      </w:r>
    </w:p>
    <w:p w:rsidR="00876C75" w:rsidRPr="008A1122" w:rsidRDefault="00876C75" w:rsidP="00876C75">
      <w:pPr>
        <w:pStyle w:val="a4"/>
        <w:spacing w:after="0"/>
        <w:jc w:val="both"/>
        <w:rPr>
          <w:sz w:val="28"/>
          <w:szCs w:val="28"/>
        </w:rPr>
      </w:pPr>
      <w:r w:rsidRPr="008A1122">
        <w:rPr>
          <w:sz w:val="28"/>
          <w:szCs w:val="28"/>
        </w:rPr>
        <w:t xml:space="preserve">6. Особенности русского Просвещения. </w:t>
      </w:r>
    </w:p>
    <w:p w:rsidR="00876C75" w:rsidRPr="008A1122" w:rsidRDefault="00876C75" w:rsidP="00876C75">
      <w:pPr>
        <w:pStyle w:val="a4"/>
        <w:spacing w:after="0"/>
        <w:jc w:val="both"/>
        <w:rPr>
          <w:sz w:val="28"/>
          <w:szCs w:val="28"/>
        </w:rPr>
      </w:pPr>
      <w:r w:rsidRPr="008A1122">
        <w:rPr>
          <w:sz w:val="28"/>
          <w:szCs w:val="28"/>
        </w:rPr>
        <w:t>7. Создание разветвлённой системы государственного образования.</w:t>
      </w:r>
    </w:p>
    <w:p w:rsidR="00876C75" w:rsidRPr="008A1122" w:rsidRDefault="00876C75" w:rsidP="00876C75">
      <w:pPr>
        <w:pStyle w:val="a4"/>
        <w:spacing w:after="0"/>
        <w:jc w:val="both"/>
        <w:rPr>
          <w:sz w:val="28"/>
          <w:szCs w:val="28"/>
        </w:rPr>
      </w:pPr>
      <w:r w:rsidRPr="008A1122">
        <w:rPr>
          <w:sz w:val="28"/>
          <w:szCs w:val="28"/>
        </w:rPr>
        <w:t>8.  Развитие науки.</w:t>
      </w:r>
    </w:p>
    <w:p w:rsidR="00876C75" w:rsidRPr="008A1122" w:rsidRDefault="00876C75" w:rsidP="00876C75">
      <w:pPr>
        <w:pStyle w:val="a4"/>
        <w:spacing w:after="0"/>
        <w:jc w:val="both"/>
        <w:rPr>
          <w:sz w:val="28"/>
          <w:szCs w:val="28"/>
        </w:rPr>
      </w:pPr>
      <w:r w:rsidRPr="008A1122">
        <w:rPr>
          <w:sz w:val="28"/>
          <w:szCs w:val="28"/>
        </w:rPr>
        <w:t xml:space="preserve">9. Искусство России </w:t>
      </w:r>
      <w:r w:rsidRPr="008A1122">
        <w:rPr>
          <w:sz w:val="28"/>
          <w:szCs w:val="28"/>
          <w:lang w:val="en-US"/>
        </w:rPr>
        <w:t>XVIII</w:t>
      </w:r>
      <w:r w:rsidRPr="008A1122">
        <w:rPr>
          <w:sz w:val="28"/>
          <w:szCs w:val="28"/>
        </w:rPr>
        <w:t xml:space="preserve">  века.</w:t>
      </w:r>
    </w:p>
    <w:p w:rsidR="00876C75" w:rsidRPr="00A70499" w:rsidRDefault="00876C75" w:rsidP="00876C75">
      <w:pPr>
        <w:jc w:val="center"/>
        <w:rPr>
          <w:b/>
          <w:i/>
          <w:sz w:val="28"/>
          <w:szCs w:val="28"/>
        </w:rPr>
      </w:pPr>
      <w:r w:rsidRPr="00211447">
        <w:rPr>
          <w:b/>
          <w:i/>
          <w:sz w:val="28"/>
          <w:szCs w:val="28"/>
        </w:rPr>
        <w:t xml:space="preserve">Новые явления во всех областях культуры России в </w:t>
      </w:r>
      <w:r w:rsidRPr="00211447">
        <w:rPr>
          <w:b/>
          <w:i/>
          <w:sz w:val="28"/>
          <w:szCs w:val="28"/>
          <w:lang w:val="en-US"/>
        </w:rPr>
        <w:t>XVII</w:t>
      </w:r>
      <w:r w:rsidRPr="00211447">
        <w:rPr>
          <w:b/>
          <w:i/>
          <w:sz w:val="28"/>
          <w:szCs w:val="28"/>
        </w:rPr>
        <w:t xml:space="preserve"> веке</w:t>
      </w:r>
    </w:p>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9351"/>
      </w:tblGrid>
      <w:tr w:rsidR="00876C75" w:rsidRPr="008D54C9" w:rsidTr="00803B75">
        <w:trPr>
          <w:tblCellSpacing w:w="15" w:type="dxa"/>
        </w:trPr>
        <w:tc>
          <w:tcPr>
            <w:tcW w:w="4968" w:type="pct"/>
            <w:vAlign w:val="center"/>
            <w:hideMark/>
          </w:tcPr>
          <w:p w:rsidR="00876C75" w:rsidRPr="00A70499" w:rsidRDefault="00876C75" w:rsidP="00803B75">
            <w:pPr>
              <w:ind w:firstLine="1134"/>
              <w:jc w:val="both"/>
              <w:rPr>
                <w:color w:val="000000"/>
                <w:sz w:val="28"/>
                <w:szCs w:val="28"/>
              </w:rPr>
            </w:pPr>
            <w:r w:rsidRPr="008D54C9">
              <w:rPr>
                <w:color w:val="000000"/>
                <w:sz w:val="28"/>
                <w:szCs w:val="28"/>
              </w:rPr>
              <w:t xml:space="preserve">В истории России в XVII в. завершается период Средневековья. Передовые страны Европы вступили уже на путь буржуазного развития, а Россия продолжала оставаться феодальной страной. Окончательно оформилось крепостное право (1649), что привело к резкому обострению классовой борьбы, крестьянским волнениям. Недаром XVII в. называют </w:t>
            </w:r>
            <w:proofErr w:type="spellStart"/>
            <w:r w:rsidRPr="008D54C9">
              <w:rPr>
                <w:i/>
                <w:color w:val="000000"/>
                <w:sz w:val="28"/>
                <w:szCs w:val="28"/>
              </w:rPr>
              <w:t>бунташным</w:t>
            </w:r>
            <w:proofErr w:type="spellEnd"/>
            <w:r w:rsidRPr="008D54C9">
              <w:rPr>
                <w:i/>
                <w:color w:val="000000"/>
                <w:sz w:val="28"/>
                <w:szCs w:val="28"/>
              </w:rPr>
              <w:t>.</w:t>
            </w:r>
            <w:r w:rsidRPr="008D54C9">
              <w:rPr>
                <w:color w:val="000000"/>
                <w:sz w:val="28"/>
                <w:szCs w:val="28"/>
              </w:rPr>
              <w:t xml:space="preserve"> В начале столетия Россия </w:t>
            </w:r>
            <w:r w:rsidRPr="008D54C9">
              <w:rPr>
                <w:i/>
                <w:color w:val="000000"/>
                <w:sz w:val="28"/>
                <w:szCs w:val="28"/>
              </w:rPr>
              <w:t xml:space="preserve">пережила и годы великой смуты, которые начались походом на Москву Лжедмитрия. Захват Москвы поляками, а затем освобождение ее народным ополчением под водительством нижегородского купца </w:t>
            </w:r>
            <w:proofErr w:type="spellStart"/>
            <w:r w:rsidRPr="008D54C9">
              <w:rPr>
                <w:i/>
                <w:color w:val="000000"/>
                <w:sz w:val="28"/>
                <w:szCs w:val="28"/>
              </w:rPr>
              <w:t>Козьмы</w:t>
            </w:r>
            <w:proofErr w:type="spellEnd"/>
            <w:r w:rsidRPr="008D54C9">
              <w:rPr>
                <w:i/>
                <w:color w:val="000000"/>
                <w:sz w:val="28"/>
                <w:szCs w:val="28"/>
              </w:rPr>
              <w:t xml:space="preserve"> Минина и князя Дмитрия Пожарского, избрание русским царем Михаила Романова и восстановление государственной власти в виде сословно-представительной монархии привели к перестройке общественных отношений.</w:t>
            </w:r>
            <w:r w:rsidRPr="008D54C9">
              <w:rPr>
                <w:color w:val="000000"/>
                <w:sz w:val="28"/>
                <w:szCs w:val="28"/>
              </w:rPr>
              <w:t xml:space="preserve"> </w:t>
            </w:r>
          </w:p>
          <w:p w:rsidR="00876C75" w:rsidRPr="008D54C9" w:rsidRDefault="00876C75" w:rsidP="00803B75">
            <w:pPr>
              <w:ind w:firstLine="1134"/>
              <w:jc w:val="both"/>
              <w:rPr>
                <w:color w:val="000000"/>
                <w:sz w:val="28"/>
                <w:szCs w:val="28"/>
              </w:rPr>
            </w:pPr>
            <w:r w:rsidRPr="008D54C9">
              <w:rPr>
                <w:color w:val="000000"/>
                <w:sz w:val="28"/>
                <w:szCs w:val="28"/>
              </w:rPr>
              <w:t xml:space="preserve">Начало нового периода в русской истории было и новым этапом в истории русской культуры. </w:t>
            </w:r>
            <w:r w:rsidRPr="008D54C9">
              <w:rPr>
                <w:i/>
                <w:color w:val="000000"/>
                <w:sz w:val="28"/>
                <w:szCs w:val="28"/>
              </w:rPr>
              <w:t xml:space="preserve">В XVII в. русская культура сохраняла все характерные черты феодальной культуры Средневековья, но намечаются и новые элементы. </w:t>
            </w:r>
            <w:r w:rsidRPr="008D54C9">
              <w:rPr>
                <w:color w:val="000000"/>
                <w:sz w:val="28"/>
                <w:szCs w:val="28"/>
              </w:rPr>
              <w:t>Однако новые тенденции четко обозначились лить к концу века. Во многом они были связаны с именем Петра I и проводимыми им реформами.</w:t>
            </w:r>
          </w:p>
          <w:p w:rsidR="00876C75" w:rsidRPr="008A53DE" w:rsidRDefault="00876C75" w:rsidP="00803B75">
            <w:pPr>
              <w:ind w:firstLine="993"/>
              <w:jc w:val="both"/>
              <w:rPr>
                <w:i/>
                <w:color w:val="000000"/>
                <w:sz w:val="28"/>
                <w:szCs w:val="28"/>
              </w:rPr>
            </w:pPr>
            <w:r w:rsidRPr="008A53DE">
              <w:rPr>
                <w:i/>
                <w:color w:val="000000"/>
                <w:sz w:val="28"/>
                <w:szCs w:val="28"/>
              </w:rPr>
              <w:t>Начинается формирование русской нации. Обобщаются народные традиции, усиливается взаимосвязь местных обычаев. Рост связей между отдельными областями России через торговлю, отходный промысел, переселение, участие в войнах и т.п. способствуют взаимопроникновению различных диалектов, складывается единый русский язык, в основе которого диалект Москвы и примыкавших к ней с юга земель. Сознание единого русского языка еще более способствовало росту самосознания людей как единой русской нации</w:t>
            </w:r>
          </w:p>
        </w:tc>
      </w:tr>
    </w:tbl>
    <w:p w:rsidR="00876C75" w:rsidRPr="008D54C9" w:rsidRDefault="00876C75" w:rsidP="00876C75">
      <w:pPr>
        <w:jc w:val="center"/>
        <w:rPr>
          <w:b/>
          <w:i/>
          <w:color w:val="000000"/>
          <w:sz w:val="28"/>
          <w:szCs w:val="28"/>
        </w:rPr>
      </w:pPr>
      <w:r w:rsidRPr="008D54C9">
        <w:rPr>
          <w:b/>
          <w:i/>
          <w:sz w:val="28"/>
          <w:szCs w:val="28"/>
        </w:rPr>
        <w:t>Церковные реформы патриарха Никона. Церковный раскол</w:t>
      </w:r>
    </w:p>
    <w:p w:rsidR="00876C75" w:rsidRPr="00834311" w:rsidRDefault="00876C75" w:rsidP="00876C75">
      <w:pPr>
        <w:ind w:firstLine="1134"/>
        <w:jc w:val="both"/>
        <w:rPr>
          <w:sz w:val="28"/>
          <w:szCs w:val="28"/>
        </w:rPr>
      </w:pPr>
      <w:r w:rsidRPr="008D54C9">
        <w:rPr>
          <w:b/>
          <w:bCs/>
          <w:sz w:val="28"/>
          <w:szCs w:val="28"/>
        </w:rPr>
        <w:t xml:space="preserve">Церковная реформа </w:t>
      </w:r>
      <w:hyperlink r:id="rId6" w:tooltip="Патриарх Никон" w:history="1">
        <w:r w:rsidRPr="008D54C9">
          <w:rPr>
            <w:b/>
            <w:bCs/>
            <w:sz w:val="28"/>
            <w:szCs w:val="28"/>
            <w:u w:val="single"/>
          </w:rPr>
          <w:t>патриарха Никона</w:t>
        </w:r>
      </w:hyperlink>
      <w:r w:rsidRPr="008D54C9">
        <w:rPr>
          <w:sz w:val="28"/>
          <w:szCs w:val="28"/>
        </w:rPr>
        <w:t xml:space="preserve"> — предпринятый в </w:t>
      </w:r>
      <w:hyperlink r:id="rId7" w:tooltip="1650-е" w:history="1">
        <w:r w:rsidRPr="008D54C9">
          <w:rPr>
            <w:sz w:val="28"/>
            <w:szCs w:val="28"/>
            <w:u w:val="single"/>
          </w:rPr>
          <w:t>1650-х</w:t>
        </w:r>
      </w:hyperlink>
      <w:r w:rsidRPr="008D54C9">
        <w:rPr>
          <w:sz w:val="28"/>
          <w:szCs w:val="28"/>
        </w:rPr>
        <w:t xml:space="preserve"> — </w:t>
      </w:r>
      <w:hyperlink r:id="rId8" w:tooltip="1660-е" w:history="1">
        <w:r w:rsidRPr="008D54C9">
          <w:rPr>
            <w:sz w:val="28"/>
            <w:szCs w:val="28"/>
            <w:u w:val="single"/>
          </w:rPr>
          <w:t>1660-х</w:t>
        </w:r>
      </w:hyperlink>
      <w:r w:rsidRPr="008D54C9">
        <w:rPr>
          <w:sz w:val="28"/>
          <w:szCs w:val="28"/>
        </w:rPr>
        <w:t xml:space="preserve"> годах комплекс </w:t>
      </w:r>
      <w:hyperlink r:id="rId9" w:tooltip="Христианское богослужение" w:history="1">
        <w:proofErr w:type="spellStart"/>
        <w:r w:rsidRPr="008D54C9">
          <w:rPr>
            <w:sz w:val="28"/>
            <w:szCs w:val="28"/>
            <w:u w:val="single"/>
          </w:rPr>
          <w:t>богослужебно</w:t>
        </w:r>
        <w:proofErr w:type="spellEnd"/>
      </w:hyperlink>
      <w:r w:rsidRPr="008D54C9">
        <w:rPr>
          <w:sz w:val="28"/>
          <w:szCs w:val="28"/>
        </w:rPr>
        <w:t xml:space="preserve"> - </w:t>
      </w:r>
      <w:hyperlink r:id="rId10" w:tooltip="Церковный канон" w:history="1">
        <w:r w:rsidRPr="008D54C9">
          <w:rPr>
            <w:sz w:val="28"/>
            <w:szCs w:val="28"/>
            <w:u w:val="single"/>
          </w:rPr>
          <w:t>канонических</w:t>
        </w:r>
      </w:hyperlink>
      <w:r w:rsidRPr="008D54C9">
        <w:rPr>
          <w:sz w:val="28"/>
          <w:szCs w:val="28"/>
        </w:rPr>
        <w:t xml:space="preserve"> мер в </w:t>
      </w:r>
      <w:hyperlink r:id="rId11" w:tooltip="Русская православная церковь" w:history="1">
        <w:r w:rsidRPr="008D54C9">
          <w:rPr>
            <w:sz w:val="28"/>
            <w:szCs w:val="28"/>
            <w:u w:val="single"/>
          </w:rPr>
          <w:t>Русской Церкви</w:t>
        </w:r>
      </w:hyperlink>
      <w:r w:rsidRPr="008D54C9">
        <w:rPr>
          <w:sz w:val="28"/>
          <w:szCs w:val="28"/>
        </w:rPr>
        <w:t xml:space="preserve"> и </w:t>
      </w:r>
      <w:hyperlink r:id="rId12" w:tooltip="Россия" w:history="1">
        <w:r w:rsidRPr="008D54C9">
          <w:rPr>
            <w:sz w:val="28"/>
            <w:szCs w:val="28"/>
            <w:u w:val="single"/>
          </w:rPr>
          <w:t>Московском Государстве</w:t>
        </w:r>
      </w:hyperlink>
      <w:r w:rsidRPr="008D54C9">
        <w:rPr>
          <w:sz w:val="28"/>
          <w:szCs w:val="28"/>
        </w:rPr>
        <w:t xml:space="preserve">, направленных на изменение </w:t>
      </w:r>
      <w:r w:rsidRPr="008D54C9">
        <w:rPr>
          <w:sz w:val="28"/>
          <w:szCs w:val="28"/>
        </w:rPr>
        <w:lastRenderedPageBreak/>
        <w:t xml:space="preserve">существовавшей тогда в Москве (северо-восточной части Русской Церкви) обрядовой традиции в целях её </w:t>
      </w:r>
      <w:hyperlink r:id="rId13" w:tooltip="Унификация" w:history="1">
        <w:r w:rsidRPr="008D54C9">
          <w:rPr>
            <w:sz w:val="28"/>
            <w:szCs w:val="28"/>
            <w:u w:val="single"/>
          </w:rPr>
          <w:t>унификации</w:t>
        </w:r>
      </w:hyperlink>
      <w:r w:rsidRPr="008D54C9">
        <w:rPr>
          <w:sz w:val="28"/>
          <w:szCs w:val="28"/>
        </w:rPr>
        <w:t xml:space="preserve"> </w:t>
      </w:r>
      <w:proofErr w:type="gramStart"/>
      <w:r w:rsidRPr="008D54C9">
        <w:rPr>
          <w:sz w:val="28"/>
          <w:szCs w:val="28"/>
        </w:rPr>
        <w:t>с</w:t>
      </w:r>
      <w:proofErr w:type="gramEnd"/>
      <w:r w:rsidRPr="008D54C9">
        <w:rPr>
          <w:sz w:val="28"/>
          <w:szCs w:val="28"/>
        </w:rPr>
        <w:t xml:space="preserve"> современной греческой. Вызвала </w:t>
      </w:r>
      <w:hyperlink r:id="rId14" w:tooltip="Схизма" w:history="1">
        <w:r w:rsidRPr="008D54C9">
          <w:rPr>
            <w:sz w:val="28"/>
            <w:szCs w:val="28"/>
            <w:u w:val="single"/>
          </w:rPr>
          <w:t>раскол</w:t>
        </w:r>
      </w:hyperlink>
      <w:r w:rsidRPr="008D54C9">
        <w:rPr>
          <w:sz w:val="28"/>
          <w:szCs w:val="28"/>
        </w:rPr>
        <w:t xml:space="preserve"> Русской Церкви и повлекла возникновение многочисленных </w:t>
      </w:r>
      <w:hyperlink r:id="rId15" w:tooltip="Старообрядчество" w:history="1">
        <w:r w:rsidRPr="008D54C9">
          <w:rPr>
            <w:sz w:val="28"/>
            <w:szCs w:val="28"/>
            <w:u w:val="single"/>
          </w:rPr>
          <w:t>старообрядческих</w:t>
        </w:r>
      </w:hyperlink>
      <w:r w:rsidRPr="008D54C9">
        <w:rPr>
          <w:sz w:val="28"/>
          <w:szCs w:val="28"/>
        </w:rPr>
        <w:t xml:space="preserve"> течений.</w:t>
      </w:r>
    </w:p>
    <w:p w:rsidR="00876C75" w:rsidRPr="00A70499" w:rsidRDefault="00876C75" w:rsidP="00876C75">
      <w:pPr>
        <w:ind w:firstLine="1134"/>
        <w:jc w:val="both"/>
        <w:rPr>
          <w:sz w:val="28"/>
          <w:szCs w:val="28"/>
        </w:rPr>
      </w:pPr>
      <w:r w:rsidRPr="00834311">
        <w:rPr>
          <w:sz w:val="28"/>
          <w:szCs w:val="28"/>
        </w:rPr>
        <w:t xml:space="preserve">Ещё до принятия патриаршества </w:t>
      </w:r>
      <w:r w:rsidRPr="00834311">
        <w:rPr>
          <w:i/>
          <w:sz w:val="28"/>
          <w:szCs w:val="28"/>
        </w:rPr>
        <w:t>Никон обращал внимание на ошибки, допущенные в богослужебных книгах</w:t>
      </w:r>
      <w:r w:rsidRPr="00834311">
        <w:rPr>
          <w:sz w:val="28"/>
          <w:szCs w:val="28"/>
        </w:rPr>
        <w:t xml:space="preserve">. И ещё до него пытались эти ошибки исправить; но исправления велись всё по тем же славянским книгам, правда, более древним, но тоже с ошибками, допущенными при переписывании греческих (византийских) оригиналов. </w:t>
      </w:r>
    </w:p>
    <w:p w:rsidR="00876C75" w:rsidRPr="00834311" w:rsidRDefault="00876C75" w:rsidP="00876C75">
      <w:pPr>
        <w:ind w:firstLine="1134"/>
        <w:jc w:val="both"/>
        <w:rPr>
          <w:sz w:val="28"/>
          <w:szCs w:val="28"/>
        </w:rPr>
      </w:pPr>
      <w:r w:rsidRPr="00834311">
        <w:rPr>
          <w:i/>
          <w:sz w:val="28"/>
          <w:szCs w:val="28"/>
        </w:rPr>
        <w:t>В 1654 году, через два года после вступления на патриарший престол, Никон созвал русских архипастырей на собор, и они признали необходимость исправления богослужебных книг и обрядов, что было закреплено соответствующим соборным актом</w:t>
      </w:r>
      <w:r w:rsidRPr="00834311">
        <w:rPr>
          <w:sz w:val="28"/>
          <w:szCs w:val="28"/>
        </w:rPr>
        <w:t>.</w:t>
      </w:r>
    </w:p>
    <w:p w:rsidR="00876C75" w:rsidRPr="00834311" w:rsidRDefault="00876C75" w:rsidP="00876C75">
      <w:pPr>
        <w:ind w:firstLine="1134"/>
        <w:jc w:val="both"/>
        <w:rPr>
          <w:sz w:val="28"/>
          <w:szCs w:val="28"/>
        </w:rPr>
      </w:pPr>
      <w:r w:rsidRPr="00834311">
        <w:rPr>
          <w:sz w:val="28"/>
          <w:szCs w:val="28"/>
        </w:rPr>
        <w:t xml:space="preserve">Между тем с Востока вернулся монах Арсений Суханов, посланный туда ещё ранее для собирания древнейших греческих рукописей, и привёз с собой свыше шестисот древних книг (некоторые из них были написаны более пятисот лет назад). </w:t>
      </w:r>
      <w:proofErr w:type="spellStart"/>
      <w:r w:rsidRPr="008D54C9">
        <w:rPr>
          <w:sz w:val="28"/>
          <w:szCs w:val="28"/>
        </w:rPr>
        <w:t>Грекофильство</w:t>
      </w:r>
      <w:proofErr w:type="spellEnd"/>
      <w:r w:rsidRPr="008D54C9">
        <w:rPr>
          <w:sz w:val="28"/>
          <w:szCs w:val="28"/>
        </w:rPr>
        <w:t xml:space="preserve"> постепенно находит себе все более сторонников в обществе, а в самом правительстве оно становится все более искренним. Сам царь </w:t>
      </w:r>
      <w:hyperlink r:id="rId16" w:tooltip="Алексей Михайлович" w:history="1">
        <w:r w:rsidRPr="008D54C9">
          <w:rPr>
            <w:sz w:val="28"/>
            <w:szCs w:val="28"/>
            <w:u w:val="single"/>
          </w:rPr>
          <w:t>Алексей Михайлович</w:t>
        </w:r>
      </w:hyperlink>
      <w:r w:rsidRPr="008D54C9">
        <w:rPr>
          <w:sz w:val="28"/>
          <w:szCs w:val="28"/>
        </w:rPr>
        <w:t xml:space="preserve"> был убежденным </w:t>
      </w:r>
      <w:proofErr w:type="spellStart"/>
      <w:r w:rsidRPr="008D54C9">
        <w:rPr>
          <w:sz w:val="28"/>
          <w:szCs w:val="28"/>
        </w:rPr>
        <w:t>грекофилом</w:t>
      </w:r>
      <w:proofErr w:type="spellEnd"/>
      <w:r w:rsidRPr="008D54C9">
        <w:rPr>
          <w:sz w:val="28"/>
          <w:szCs w:val="28"/>
        </w:rPr>
        <w:t>.</w:t>
      </w:r>
    </w:p>
    <w:p w:rsidR="00876C75" w:rsidRPr="00834311" w:rsidRDefault="00876C75" w:rsidP="00876C75">
      <w:pPr>
        <w:ind w:firstLine="1134"/>
        <w:jc w:val="both"/>
        <w:rPr>
          <w:i/>
          <w:sz w:val="28"/>
          <w:szCs w:val="28"/>
        </w:rPr>
      </w:pPr>
      <w:r w:rsidRPr="00834311">
        <w:rPr>
          <w:i/>
          <w:sz w:val="28"/>
          <w:szCs w:val="28"/>
        </w:rPr>
        <w:t xml:space="preserve">Другим существенным геополитическим фактором, толкавшим Московское правительство к проведению реформ, было присоединение </w:t>
      </w:r>
      <w:hyperlink r:id="rId17" w:tooltip="Малороссия" w:history="1">
        <w:r w:rsidRPr="00834311">
          <w:rPr>
            <w:i/>
            <w:sz w:val="28"/>
            <w:szCs w:val="28"/>
            <w:u w:val="single"/>
          </w:rPr>
          <w:t>Малороссии</w:t>
        </w:r>
      </w:hyperlink>
      <w:r w:rsidRPr="00834311">
        <w:rPr>
          <w:i/>
          <w:sz w:val="28"/>
          <w:szCs w:val="28"/>
        </w:rPr>
        <w:t xml:space="preserve">, </w:t>
      </w:r>
      <w:r w:rsidRPr="008D54C9">
        <w:rPr>
          <w:sz w:val="28"/>
          <w:szCs w:val="28"/>
        </w:rPr>
        <w:t xml:space="preserve">тогда находившейся в церковной юрисдикции </w:t>
      </w:r>
      <w:hyperlink r:id="rId18" w:tooltip="Константинопольская православная церковь" w:history="1">
        <w:r w:rsidRPr="008D54C9">
          <w:rPr>
            <w:sz w:val="28"/>
            <w:szCs w:val="28"/>
            <w:u w:val="single"/>
          </w:rPr>
          <w:t>Константинопольского престола</w:t>
        </w:r>
      </w:hyperlink>
      <w:r w:rsidRPr="008D54C9">
        <w:rPr>
          <w:sz w:val="28"/>
          <w:szCs w:val="28"/>
        </w:rPr>
        <w:t>, к Московскому государству</w:t>
      </w:r>
      <w:r w:rsidRPr="00834311">
        <w:rPr>
          <w:sz w:val="28"/>
          <w:szCs w:val="28"/>
        </w:rPr>
        <w:t xml:space="preserve"> </w:t>
      </w:r>
      <w:r w:rsidRPr="00834311">
        <w:rPr>
          <w:i/>
          <w:sz w:val="28"/>
          <w:szCs w:val="28"/>
        </w:rPr>
        <w:t>С этого момента, собственно говоря, и начался раскол русской православной церкви.</w:t>
      </w:r>
    </w:p>
    <w:p w:rsidR="00876C75" w:rsidRPr="00834311" w:rsidRDefault="00876C75" w:rsidP="00876C75">
      <w:pPr>
        <w:ind w:firstLine="1134"/>
        <w:jc w:val="both"/>
        <w:rPr>
          <w:i/>
          <w:sz w:val="28"/>
          <w:szCs w:val="28"/>
        </w:rPr>
      </w:pPr>
      <w:r w:rsidRPr="00834311">
        <w:rPr>
          <w:i/>
          <w:sz w:val="28"/>
          <w:szCs w:val="28"/>
        </w:rPr>
        <w:t xml:space="preserve">Первым шагом Патриарха Никона на пути литургической реформы, сделанным сразу после вступления на Патриаршество, было сравнение текста Символа веры в редакции печатных московских богослужебных книг с текстом Символа, начертанного на саккосе митрополита </w:t>
      </w:r>
      <w:proofErr w:type="spellStart"/>
      <w:r w:rsidRPr="00834311">
        <w:rPr>
          <w:i/>
          <w:sz w:val="28"/>
          <w:szCs w:val="28"/>
        </w:rPr>
        <w:t>Фотия</w:t>
      </w:r>
      <w:proofErr w:type="spellEnd"/>
    </w:p>
    <w:p w:rsidR="00876C75" w:rsidRPr="00834311" w:rsidRDefault="00876C75" w:rsidP="00876C75">
      <w:pPr>
        <w:ind w:firstLine="1134"/>
        <w:jc w:val="both"/>
        <w:rPr>
          <w:b/>
          <w:i/>
          <w:sz w:val="28"/>
          <w:szCs w:val="28"/>
        </w:rPr>
      </w:pPr>
      <w:r w:rsidRPr="00834311">
        <w:rPr>
          <w:b/>
          <w:i/>
          <w:sz w:val="28"/>
          <w:szCs w:val="28"/>
        </w:rPr>
        <w:t>В ходе реформы богослужебная традиция была изменена в следующих пунктах:</w:t>
      </w:r>
    </w:p>
    <w:p w:rsidR="00876C75" w:rsidRDefault="00876C75" w:rsidP="00876C75">
      <w:pPr>
        <w:numPr>
          <w:ilvl w:val="0"/>
          <w:numId w:val="1"/>
        </w:numPr>
        <w:jc w:val="both"/>
        <w:rPr>
          <w:sz w:val="28"/>
          <w:szCs w:val="28"/>
        </w:rPr>
      </w:pPr>
      <w:r w:rsidRPr="002B1D20">
        <w:rPr>
          <w:sz w:val="28"/>
          <w:szCs w:val="28"/>
        </w:rPr>
        <w:t xml:space="preserve">Широкомасштабная «книжная справа», выразившаяся в редактировании текстов </w:t>
      </w:r>
      <w:hyperlink r:id="rId19" w:tooltip="Священное Писание" w:history="1">
        <w:r w:rsidRPr="002B1D20">
          <w:rPr>
            <w:sz w:val="28"/>
            <w:szCs w:val="28"/>
            <w:u w:val="single"/>
          </w:rPr>
          <w:t>Священного Писания</w:t>
        </w:r>
      </w:hyperlink>
      <w:r w:rsidRPr="002B1D20">
        <w:rPr>
          <w:sz w:val="28"/>
          <w:szCs w:val="28"/>
        </w:rPr>
        <w:t xml:space="preserve"> и богослужебных книг, которая привела к изменениям даже в формулировках </w:t>
      </w:r>
      <w:hyperlink r:id="rId20" w:tooltip="Символ Веры" w:history="1">
        <w:r w:rsidRPr="002B1D20">
          <w:rPr>
            <w:sz w:val="28"/>
            <w:szCs w:val="28"/>
            <w:u w:val="single"/>
          </w:rPr>
          <w:t>Символа Веры</w:t>
        </w:r>
      </w:hyperlink>
      <w:r w:rsidRPr="002B1D20">
        <w:rPr>
          <w:sz w:val="28"/>
          <w:szCs w:val="28"/>
        </w:rPr>
        <w:t> </w:t>
      </w:r>
    </w:p>
    <w:p w:rsidR="00876C75" w:rsidRPr="002B1D20" w:rsidRDefault="00876C75" w:rsidP="00876C75">
      <w:pPr>
        <w:numPr>
          <w:ilvl w:val="0"/>
          <w:numId w:val="1"/>
        </w:numPr>
        <w:jc w:val="both"/>
        <w:rPr>
          <w:sz w:val="28"/>
          <w:szCs w:val="28"/>
        </w:rPr>
      </w:pPr>
      <w:r w:rsidRPr="002B1D20">
        <w:rPr>
          <w:sz w:val="28"/>
          <w:szCs w:val="28"/>
        </w:rPr>
        <w:t xml:space="preserve">Замена двуперстного крестного знамения трёхперстным и отмена «метаний», или малых земных поклонов — в </w:t>
      </w:r>
      <w:hyperlink r:id="rId21" w:tooltip="1653 год" w:history="1">
        <w:r w:rsidRPr="002B1D20">
          <w:rPr>
            <w:sz w:val="28"/>
            <w:szCs w:val="28"/>
            <w:u w:val="single"/>
          </w:rPr>
          <w:t>1653 году</w:t>
        </w:r>
      </w:hyperlink>
      <w:r w:rsidRPr="002B1D20">
        <w:rPr>
          <w:sz w:val="28"/>
          <w:szCs w:val="28"/>
        </w:rPr>
        <w:t xml:space="preserve"> Никон разослал по всем церквям московским «память», в которой говорилось: «не подобает в церкви метания </w:t>
      </w:r>
      <w:proofErr w:type="spellStart"/>
      <w:r w:rsidRPr="002B1D20">
        <w:rPr>
          <w:sz w:val="28"/>
          <w:szCs w:val="28"/>
        </w:rPr>
        <w:t>творити</w:t>
      </w:r>
      <w:proofErr w:type="spellEnd"/>
      <w:r w:rsidRPr="002B1D20">
        <w:rPr>
          <w:sz w:val="28"/>
          <w:szCs w:val="28"/>
        </w:rPr>
        <w:t xml:space="preserve"> </w:t>
      </w:r>
      <w:proofErr w:type="gramStart"/>
      <w:r w:rsidRPr="002B1D20">
        <w:rPr>
          <w:sz w:val="28"/>
          <w:szCs w:val="28"/>
        </w:rPr>
        <w:t>на</w:t>
      </w:r>
      <w:proofErr w:type="gramEnd"/>
      <w:r w:rsidRPr="002B1D20">
        <w:rPr>
          <w:sz w:val="28"/>
          <w:szCs w:val="28"/>
        </w:rPr>
        <w:t xml:space="preserve"> </w:t>
      </w:r>
      <w:proofErr w:type="gramStart"/>
      <w:r w:rsidRPr="002B1D20">
        <w:rPr>
          <w:sz w:val="28"/>
          <w:szCs w:val="28"/>
        </w:rPr>
        <w:t>колену</w:t>
      </w:r>
      <w:proofErr w:type="gramEnd"/>
      <w:r w:rsidRPr="002B1D20">
        <w:rPr>
          <w:sz w:val="28"/>
          <w:szCs w:val="28"/>
        </w:rPr>
        <w:t xml:space="preserve">, но в пояс бы вам </w:t>
      </w:r>
      <w:proofErr w:type="spellStart"/>
      <w:r w:rsidRPr="002B1D20">
        <w:rPr>
          <w:sz w:val="28"/>
          <w:szCs w:val="28"/>
        </w:rPr>
        <w:t>творити</w:t>
      </w:r>
      <w:proofErr w:type="spellEnd"/>
      <w:r w:rsidRPr="002B1D20">
        <w:rPr>
          <w:sz w:val="28"/>
          <w:szCs w:val="28"/>
        </w:rPr>
        <w:t xml:space="preserve"> поклоны; еще и тремя персты бы </w:t>
      </w:r>
      <w:proofErr w:type="spellStart"/>
      <w:r w:rsidRPr="002B1D20">
        <w:rPr>
          <w:sz w:val="28"/>
          <w:szCs w:val="28"/>
        </w:rPr>
        <w:t>есте</w:t>
      </w:r>
      <w:proofErr w:type="spellEnd"/>
      <w:r w:rsidRPr="002B1D20">
        <w:rPr>
          <w:sz w:val="28"/>
          <w:szCs w:val="28"/>
        </w:rPr>
        <w:t xml:space="preserve"> крестились». </w:t>
      </w:r>
    </w:p>
    <w:p w:rsidR="00876C75" w:rsidRPr="008D54C9" w:rsidRDefault="00876C75" w:rsidP="00876C75">
      <w:pPr>
        <w:numPr>
          <w:ilvl w:val="0"/>
          <w:numId w:val="1"/>
        </w:numPr>
        <w:jc w:val="both"/>
        <w:rPr>
          <w:sz w:val="28"/>
          <w:szCs w:val="28"/>
        </w:rPr>
      </w:pPr>
      <w:r w:rsidRPr="008D54C9">
        <w:rPr>
          <w:sz w:val="28"/>
          <w:szCs w:val="28"/>
        </w:rPr>
        <w:t xml:space="preserve">Крестные ходы Никон распорядился проводить в обратном направлении (против </w:t>
      </w:r>
      <w:hyperlink r:id="rId22" w:tooltip="Солнце" w:history="1">
        <w:r w:rsidRPr="008D54C9">
          <w:rPr>
            <w:sz w:val="28"/>
            <w:szCs w:val="28"/>
            <w:u w:val="single"/>
          </w:rPr>
          <w:t>солнца</w:t>
        </w:r>
      </w:hyperlink>
      <w:r w:rsidRPr="008D54C9">
        <w:rPr>
          <w:sz w:val="28"/>
          <w:szCs w:val="28"/>
        </w:rPr>
        <w:t xml:space="preserve">, а не посолонь). </w:t>
      </w:r>
    </w:p>
    <w:p w:rsidR="00876C75" w:rsidRPr="008D54C9" w:rsidRDefault="00876C75" w:rsidP="00876C75">
      <w:pPr>
        <w:numPr>
          <w:ilvl w:val="0"/>
          <w:numId w:val="1"/>
        </w:numPr>
        <w:jc w:val="both"/>
        <w:rPr>
          <w:sz w:val="28"/>
          <w:szCs w:val="28"/>
        </w:rPr>
      </w:pPr>
      <w:r w:rsidRPr="008D54C9">
        <w:rPr>
          <w:sz w:val="28"/>
          <w:szCs w:val="28"/>
        </w:rPr>
        <w:t>Возглас «</w:t>
      </w:r>
      <w:hyperlink r:id="rId23" w:tooltip="Аллилуйя" w:history="1">
        <w:r w:rsidRPr="008D54C9">
          <w:rPr>
            <w:sz w:val="28"/>
            <w:szCs w:val="28"/>
            <w:u w:val="single"/>
          </w:rPr>
          <w:t>аллилуйя</w:t>
        </w:r>
      </w:hyperlink>
      <w:r w:rsidRPr="008D54C9">
        <w:rPr>
          <w:sz w:val="28"/>
          <w:szCs w:val="28"/>
        </w:rPr>
        <w:t xml:space="preserve">» во время богослужения стали произносить не дважды (сугубая аллилуйя), а трижды (трегубая). </w:t>
      </w:r>
    </w:p>
    <w:p w:rsidR="00876C75" w:rsidRPr="00834311" w:rsidRDefault="00876C75" w:rsidP="00876C75">
      <w:pPr>
        <w:numPr>
          <w:ilvl w:val="0"/>
          <w:numId w:val="1"/>
        </w:numPr>
        <w:jc w:val="both"/>
        <w:rPr>
          <w:sz w:val="28"/>
          <w:szCs w:val="28"/>
        </w:rPr>
      </w:pPr>
      <w:r w:rsidRPr="008D54C9">
        <w:rPr>
          <w:sz w:val="28"/>
          <w:szCs w:val="28"/>
        </w:rPr>
        <w:t xml:space="preserve">Изменено число </w:t>
      </w:r>
      <w:hyperlink r:id="rId24" w:tooltip="Просфора" w:history="1">
        <w:r w:rsidRPr="008D54C9">
          <w:rPr>
            <w:sz w:val="28"/>
            <w:szCs w:val="28"/>
            <w:u w:val="single"/>
          </w:rPr>
          <w:t>просфор</w:t>
        </w:r>
      </w:hyperlink>
      <w:r w:rsidRPr="008D54C9">
        <w:rPr>
          <w:sz w:val="28"/>
          <w:szCs w:val="28"/>
        </w:rPr>
        <w:t xml:space="preserve"> на </w:t>
      </w:r>
      <w:hyperlink r:id="rId25" w:tooltip="Проскомидия" w:history="1">
        <w:r w:rsidRPr="008D54C9">
          <w:rPr>
            <w:sz w:val="28"/>
            <w:szCs w:val="28"/>
            <w:u w:val="single"/>
          </w:rPr>
          <w:t>проскомидии</w:t>
        </w:r>
      </w:hyperlink>
      <w:r w:rsidRPr="008D54C9">
        <w:rPr>
          <w:sz w:val="28"/>
          <w:szCs w:val="28"/>
        </w:rPr>
        <w:t xml:space="preserve"> и начертание печати на просфорах. </w:t>
      </w:r>
    </w:p>
    <w:p w:rsidR="00876C75" w:rsidRDefault="00876C75" w:rsidP="00876C75">
      <w:pPr>
        <w:ind w:firstLine="1134"/>
        <w:jc w:val="both"/>
        <w:rPr>
          <w:sz w:val="28"/>
          <w:szCs w:val="28"/>
        </w:rPr>
      </w:pPr>
      <w:r w:rsidRPr="00834311">
        <w:rPr>
          <w:sz w:val="28"/>
          <w:szCs w:val="28"/>
        </w:rPr>
        <w:lastRenderedPageBreak/>
        <w:t xml:space="preserve">Патриарху указывали на самочинность таких действий, и тогда в </w:t>
      </w:r>
      <w:hyperlink r:id="rId26" w:tooltip="1654 год" w:history="1">
        <w:r w:rsidRPr="00834311">
          <w:rPr>
            <w:sz w:val="28"/>
            <w:szCs w:val="28"/>
            <w:u w:val="single"/>
          </w:rPr>
          <w:t>1654 году</w:t>
        </w:r>
      </w:hyperlink>
      <w:r w:rsidRPr="00834311">
        <w:rPr>
          <w:sz w:val="28"/>
          <w:szCs w:val="28"/>
        </w:rPr>
        <w:t xml:space="preserve"> он устраивает собор, на котором в результате давления на участников добивается разрешения провести «книжную справу по древним рукописям греческим и славянским». Однако равнение шло не на старые образцы, а на современную греческую практику</w:t>
      </w:r>
    </w:p>
    <w:p w:rsidR="00876C75" w:rsidRPr="007C5449" w:rsidRDefault="00876C75" w:rsidP="00876C75">
      <w:pPr>
        <w:ind w:firstLine="1134"/>
        <w:jc w:val="both"/>
        <w:rPr>
          <w:sz w:val="28"/>
          <w:szCs w:val="28"/>
        </w:rPr>
      </w:pPr>
      <w:r w:rsidRPr="008D54C9">
        <w:rPr>
          <w:sz w:val="28"/>
          <w:szCs w:val="28"/>
        </w:rPr>
        <w:t xml:space="preserve">Резкость и процедурная некорректность проведения реформ вызвала недовольство среди значительной части духовенства и мирян, которое питалось также личной неприязнью к отличавшемуся нетерпимостью и </w:t>
      </w:r>
      <w:proofErr w:type="spellStart"/>
      <w:r w:rsidRPr="008D54C9">
        <w:rPr>
          <w:sz w:val="28"/>
          <w:szCs w:val="28"/>
        </w:rPr>
        <w:t>амбициозностью</w:t>
      </w:r>
      <w:proofErr w:type="spellEnd"/>
      <w:r w:rsidRPr="008D54C9">
        <w:rPr>
          <w:sz w:val="28"/>
          <w:szCs w:val="28"/>
        </w:rPr>
        <w:t xml:space="preserve"> патриарху. После ссылки и гибели Павла Коломенского движение за «старую веру» (</w:t>
      </w:r>
      <w:hyperlink r:id="rId27" w:tooltip="Старообрядчество" w:history="1">
        <w:r w:rsidRPr="008D54C9">
          <w:rPr>
            <w:sz w:val="28"/>
            <w:szCs w:val="28"/>
            <w:u w:val="single"/>
          </w:rPr>
          <w:t>старообрядчество</w:t>
        </w:r>
      </w:hyperlink>
      <w:r w:rsidRPr="008D54C9">
        <w:rPr>
          <w:sz w:val="28"/>
          <w:szCs w:val="28"/>
        </w:rPr>
        <w:t xml:space="preserve">) возглавили несколько клириков: </w:t>
      </w:r>
      <w:hyperlink r:id="rId28" w:tooltip="Протопоп" w:history="1">
        <w:r w:rsidRPr="008D54C9">
          <w:rPr>
            <w:sz w:val="28"/>
            <w:szCs w:val="28"/>
            <w:u w:val="single"/>
          </w:rPr>
          <w:t>протопопы</w:t>
        </w:r>
      </w:hyperlink>
      <w:r w:rsidRPr="008D54C9">
        <w:rPr>
          <w:sz w:val="28"/>
          <w:szCs w:val="28"/>
        </w:rPr>
        <w:t xml:space="preserve"> </w:t>
      </w:r>
      <w:hyperlink r:id="rId29" w:tooltip="Аввакум Петров" w:history="1">
        <w:r w:rsidRPr="008D54C9">
          <w:rPr>
            <w:sz w:val="28"/>
            <w:szCs w:val="28"/>
            <w:u w:val="single"/>
          </w:rPr>
          <w:t>Аввакум</w:t>
        </w:r>
      </w:hyperlink>
      <w:r w:rsidRPr="008D54C9">
        <w:rPr>
          <w:sz w:val="28"/>
          <w:szCs w:val="28"/>
        </w:rPr>
        <w:t xml:space="preserve">, </w:t>
      </w:r>
      <w:hyperlink r:id="rId30" w:tooltip="Логгин Муромский (страница отсутствует)" w:history="1">
        <w:proofErr w:type="spellStart"/>
        <w:r w:rsidRPr="008D54C9">
          <w:rPr>
            <w:sz w:val="28"/>
            <w:szCs w:val="28"/>
            <w:u w:val="single"/>
          </w:rPr>
          <w:t>Логгин</w:t>
        </w:r>
        <w:proofErr w:type="spellEnd"/>
        <w:r w:rsidRPr="008D54C9">
          <w:rPr>
            <w:sz w:val="28"/>
            <w:szCs w:val="28"/>
            <w:u w:val="single"/>
          </w:rPr>
          <w:t xml:space="preserve"> Муромский</w:t>
        </w:r>
      </w:hyperlink>
      <w:r w:rsidRPr="008D54C9">
        <w:rPr>
          <w:sz w:val="28"/>
          <w:szCs w:val="28"/>
        </w:rPr>
        <w:t xml:space="preserve"> и Даниил Костромской, </w:t>
      </w:r>
      <w:hyperlink r:id="rId31" w:tooltip="Священник" w:history="1">
        <w:r w:rsidRPr="008D54C9">
          <w:rPr>
            <w:sz w:val="28"/>
            <w:szCs w:val="28"/>
            <w:u w:val="single"/>
          </w:rPr>
          <w:t>поп</w:t>
        </w:r>
      </w:hyperlink>
      <w:r w:rsidRPr="008D54C9">
        <w:rPr>
          <w:sz w:val="28"/>
          <w:szCs w:val="28"/>
        </w:rPr>
        <w:t xml:space="preserve"> Лазарь Романовский, </w:t>
      </w:r>
      <w:hyperlink r:id="rId32" w:tooltip="Дьякон" w:history="1">
        <w:r w:rsidRPr="008D54C9">
          <w:rPr>
            <w:sz w:val="28"/>
            <w:szCs w:val="28"/>
            <w:u w:val="single"/>
          </w:rPr>
          <w:t>дьякон</w:t>
        </w:r>
      </w:hyperlink>
      <w:r w:rsidRPr="008D54C9">
        <w:rPr>
          <w:sz w:val="28"/>
          <w:szCs w:val="28"/>
        </w:rPr>
        <w:t xml:space="preserve"> Фёдор, </w:t>
      </w:r>
      <w:hyperlink r:id="rId33" w:tooltip="Инок" w:history="1">
        <w:r w:rsidRPr="008D54C9">
          <w:rPr>
            <w:sz w:val="28"/>
            <w:szCs w:val="28"/>
            <w:u w:val="single"/>
          </w:rPr>
          <w:t>инок</w:t>
        </w:r>
      </w:hyperlink>
      <w:r w:rsidRPr="008D54C9">
        <w:rPr>
          <w:sz w:val="28"/>
          <w:szCs w:val="28"/>
        </w:rPr>
        <w:t xml:space="preserve"> </w:t>
      </w:r>
      <w:proofErr w:type="spellStart"/>
      <w:r w:rsidRPr="008D54C9">
        <w:rPr>
          <w:sz w:val="28"/>
          <w:szCs w:val="28"/>
        </w:rPr>
        <w:t>Епифаний</w:t>
      </w:r>
      <w:proofErr w:type="spellEnd"/>
      <w:r w:rsidRPr="008D54C9">
        <w:rPr>
          <w:sz w:val="28"/>
          <w:szCs w:val="28"/>
        </w:rPr>
        <w:t xml:space="preserve">, </w:t>
      </w:r>
      <w:hyperlink r:id="rId34" w:tooltip="Священник" w:history="1">
        <w:r w:rsidRPr="008D54C9">
          <w:rPr>
            <w:sz w:val="28"/>
            <w:szCs w:val="28"/>
            <w:u w:val="single"/>
          </w:rPr>
          <w:t>поп</w:t>
        </w:r>
      </w:hyperlink>
      <w:r w:rsidRPr="008D54C9">
        <w:rPr>
          <w:sz w:val="28"/>
          <w:szCs w:val="28"/>
        </w:rPr>
        <w:t xml:space="preserve"> </w:t>
      </w:r>
      <w:hyperlink r:id="rId35" w:tooltip="Никита Пустосвят" w:history="1">
        <w:r w:rsidRPr="008D54C9">
          <w:rPr>
            <w:sz w:val="28"/>
            <w:szCs w:val="28"/>
            <w:u w:val="single"/>
          </w:rPr>
          <w:t>Никита Добрынин, по прозвищу Пустосвят</w:t>
        </w:r>
      </w:hyperlink>
      <w:r w:rsidRPr="008D54C9">
        <w:rPr>
          <w:sz w:val="28"/>
          <w:szCs w:val="28"/>
        </w:rPr>
        <w:t xml:space="preserve"> и др.</w:t>
      </w:r>
    </w:p>
    <w:p w:rsidR="00876C75" w:rsidRPr="008D54C9" w:rsidRDefault="00876C75" w:rsidP="00876C75">
      <w:pPr>
        <w:ind w:firstLine="1134"/>
        <w:jc w:val="both"/>
        <w:rPr>
          <w:sz w:val="28"/>
          <w:szCs w:val="28"/>
        </w:rPr>
      </w:pPr>
      <w:hyperlink r:id="rId36" w:tooltip="Большой Московский собор" w:history="1">
        <w:r w:rsidRPr="008D54C9">
          <w:rPr>
            <w:sz w:val="28"/>
            <w:szCs w:val="28"/>
            <w:u w:val="single"/>
          </w:rPr>
          <w:t>Большой Московский собор</w:t>
        </w:r>
      </w:hyperlink>
      <w:r w:rsidRPr="008D54C9">
        <w:rPr>
          <w:sz w:val="28"/>
          <w:szCs w:val="28"/>
        </w:rPr>
        <w:t xml:space="preserve"> </w:t>
      </w:r>
      <w:hyperlink r:id="rId37" w:tooltip="1667 год" w:history="1">
        <w:r w:rsidRPr="008D54C9">
          <w:rPr>
            <w:sz w:val="28"/>
            <w:szCs w:val="28"/>
            <w:u w:val="single"/>
          </w:rPr>
          <w:t>1667 года</w:t>
        </w:r>
      </w:hyperlink>
      <w:r w:rsidRPr="008D54C9">
        <w:rPr>
          <w:sz w:val="28"/>
          <w:szCs w:val="28"/>
        </w:rPr>
        <w:t xml:space="preserve">, осудив и низложив Никона за самовольное оставление кафедры в </w:t>
      </w:r>
      <w:hyperlink r:id="rId38" w:tooltip="1658" w:history="1">
        <w:r w:rsidRPr="008D54C9">
          <w:rPr>
            <w:sz w:val="28"/>
            <w:szCs w:val="28"/>
            <w:u w:val="single"/>
          </w:rPr>
          <w:t>1658</w:t>
        </w:r>
      </w:hyperlink>
      <w:r w:rsidRPr="008D54C9">
        <w:rPr>
          <w:sz w:val="28"/>
          <w:szCs w:val="28"/>
        </w:rPr>
        <w:t xml:space="preserve">, </w:t>
      </w:r>
      <w:proofErr w:type="spellStart"/>
      <w:r w:rsidRPr="008D54C9">
        <w:rPr>
          <w:sz w:val="28"/>
          <w:szCs w:val="28"/>
        </w:rPr>
        <w:t>анафематствовал</w:t>
      </w:r>
      <w:proofErr w:type="spellEnd"/>
      <w:r w:rsidRPr="008D54C9">
        <w:rPr>
          <w:sz w:val="28"/>
          <w:szCs w:val="28"/>
        </w:rPr>
        <w:t xml:space="preserve"> всех противников реформ. В дальнейшем в силу государственной поддержки церковной реформы имя </w:t>
      </w:r>
      <w:hyperlink r:id="rId39" w:tooltip="Русская православная церковь" w:history="1">
        <w:r w:rsidRPr="008D54C9">
          <w:rPr>
            <w:sz w:val="28"/>
            <w:szCs w:val="28"/>
            <w:u w:val="single"/>
          </w:rPr>
          <w:t>Русской церкви</w:t>
        </w:r>
      </w:hyperlink>
      <w:r w:rsidRPr="008D54C9">
        <w:rPr>
          <w:sz w:val="28"/>
          <w:szCs w:val="28"/>
        </w:rPr>
        <w:t xml:space="preserve"> было закреплено исключительно за принявшими решения Соборов </w:t>
      </w:r>
      <w:hyperlink r:id="rId40" w:tooltip="1666" w:history="1">
        <w:r w:rsidRPr="008D54C9">
          <w:rPr>
            <w:sz w:val="28"/>
            <w:szCs w:val="28"/>
            <w:u w:val="single"/>
          </w:rPr>
          <w:t>1666</w:t>
        </w:r>
      </w:hyperlink>
      <w:r w:rsidRPr="008D54C9">
        <w:rPr>
          <w:sz w:val="28"/>
          <w:szCs w:val="28"/>
        </w:rPr>
        <w:t xml:space="preserve"> и </w:t>
      </w:r>
      <w:hyperlink r:id="rId41" w:tooltip="1667" w:history="1">
        <w:r w:rsidRPr="008D54C9">
          <w:rPr>
            <w:sz w:val="28"/>
            <w:szCs w:val="28"/>
            <w:u w:val="single"/>
          </w:rPr>
          <w:t>1667</w:t>
        </w:r>
      </w:hyperlink>
      <w:r w:rsidRPr="008D54C9">
        <w:rPr>
          <w:sz w:val="28"/>
          <w:szCs w:val="28"/>
        </w:rPr>
        <w:t xml:space="preserve">, а приверженцев богослужебных традиций </w:t>
      </w:r>
      <w:hyperlink r:id="rId42" w:tooltip="Старообрядчество" w:history="1">
        <w:r w:rsidRPr="008D54C9">
          <w:rPr>
            <w:sz w:val="28"/>
            <w:szCs w:val="28"/>
            <w:u w:val="single"/>
          </w:rPr>
          <w:t>(староверов)</w:t>
        </w:r>
      </w:hyperlink>
      <w:r w:rsidRPr="008D54C9">
        <w:rPr>
          <w:sz w:val="28"/>
          <w:szCs w:val="28"/>
        </w:rPr>
        <w:t xml:space="preserve"> стали называть </w:t>
      </w:r>
      <w:hyperlink r:id="rId43" w:tooltip="Раскольник" w:history="1">
        <w:r w:rsidRPr="008D54C9">
          <w:rPr>
            <w:sz w:val="28"/>
            <w:szCs w:val="28"/>
            <w:u w:val="single"/>
          </w:rPr>
          <w:t>раскольниками</w:t>
        </w:r>
      </w:hyperlink>
      <w:r w:rsidRPr="008D54C9">
        <w:rPr>
          <w:sz w:val="28"/>
          <w:szCs w:val="28"/>
        </w:rPr>
        <w:t xml:space="preserve"> и преследовать.</w:t>
      </w:r>
    </w:p>
    <w:p w:rsidR="00876C75" w:rsidRPr="000B58CD" w:rsidRDefault="00876C75" w:rsidP="00876C75">
      <w:pPr>
        <w:jc w:val="center"/>
        <w:rPr>
          <w:b/>
          <w:i/>
          <w:color w:val="000000"/>
          <w:sz w:val="28"/>
          <w:szCs w:val="28"/>
        </w:rPr>
      </w:pPr>
      <w:r w:rsidRPr="007C5449">
        <w:rPr>
          <w:b/>
          <w:i/>
          <w:sz w:val="28"/>
          <w:szCs w:val="28"/>
        </w:rPr>
        <w:t>Усиление сближения России с западноевропейскими странами.</w:t>
      </w:r>
    </w:p>
    <w:p w:rsidR="00876C75" w:rsidRPr="00AC264C" w:rsidRDefault="00876C75" w:rsidP="00876C75">
      <w:pPr>
        <w:ind w:firstLine="1134"/>
        <w:jc w:val="both"/>
        <w:rPr>
          <w:sz w:val="28"/>
          <w:szCs w:val="28"/>
        </w:rPr>
      </w:pPr>
      <w:r w:rsidRPr="007C5449">
        <w:rPr>
          <w:sz w:val="28"/>
          <w:szCs w:val="28"/>
        </w:rPr>
        <w:t xml:space="preserve">Как и для Западной Европы, XVII в. стал во многом переломным и для России. </w:t>
      </w:r>
      <w:r w:rsidRPr="007C5449">
        <w:rPr>
          <w:i/>
          <w:sz w:val="28"/>
          <w:szCs w:val="28"/>
        </w:rPr>
        <w:t xml:space="preserve">Именно в этот период была заложена основа будущих петровских преобразований, которые способствовали сближению России с Европой. </w:t>
      </w:r>
    </w:p>
    <w:p w:rsidR="00876C75" w:rsidRDefault="00876C75" w:rsidP="00876C75">
      <w:pPr>
        <w:ind w:firstLine="1134"/>
        <w:jc w:val="both"/>
        <w:rPr>
          <w:sz w:val="28"/>
          <w:szCs w:val="28"/>
        </w:rPr>
      </w:pPr>
      <w:r w:rsidRPr="007C5449">
        <w:rPr>
          <w:i/>
          <w:sz w:val="28"/>
          <w:szCs w:val="28"/>
        </w:rPr>
        <w:t>Тенденция постепенного сближения России и Запада наметилась именно в процессе преодоления смутного времени, с правления первых Романовых.</w:t>
      </w:r>
      <w:r w:rsidRPr="007C5449">
        <w:rPr>
          <w:sz w:val="28"/>
          <w:szCs w:val="28"/>
        </w:rPr>
        <w:t xml:space="preserve"> </w:t>
      </w:r>
      <w:r w:rsidRPr="00AC264C">
        <w:rPr>
          <w:sz w:val="28"/>
          <w:szCs w:val="28"/>
        </w:rPr>
        <w:t xml:space="preserve"> </w:t>
      </w:r>
      <w:r>
        <w:rPr>
          <w:sz w:val="28"/>
          <w:szCs w:val="28"/>
        </w:rPr>
        <w:t xml:space="preserve">Этот процесс </w:t>
      </w:r>
      <w:r w:rsidRPr="007C5449">
        <w:rPr>
          <w:sz w:val="28"/>
          <w:szCs w:val="28"/>
        </w:rPr>
        <w:t xml:space="preserve">прослеживается во всех сферах жизни русского общества XVII </w:t>
      </w:r>
      <w:proofErr w:type="gramStart"/>
      <w:r w:rsidRPr="007C5449">
        <w:rPr>
          <w:sz w:val="28"/>
          <w:szCs w:val="28"/>
        </w:rPr>
        <w:t>в</w:t>
      </w:r>
      <w:proofErr w:type="gramEnd"/>
      <w:r w:rsidRPr="007C5449">
        <w:rPr>
          <w:sz w:val="28"/>
          <w:szCs w:val="28"/>
        </w:rPr>
        <w:t>.</w:t>
      </w:r>
      <w:r>
        <w:rPr>
          <w:sz w:val="28"/>
          <w:szCs w:val="28"/>
        </w:rPr>
        <w:t xml:space="preserve"> </w:t>
      </w:r>
      <w:r w:rsidRPr="007C5449">
        <w:rPr>
          <w:sz w:val="28"/>
          <w:szCs w:val="28"/>
        </w:rPr>
        <w:t>Все элементы возникаю</w:t>
      </w:r>
      <w:r>
        <w:rPr>
          <w:sz w:val="28"/>
          <w:szCs w:val="28"/>
        </w:rPr>
        <w:t xml:space="preserve">щего капиталистического уклада </w:t>
      </w:r>
      <w:r w:rsidRPr="007C5449">
        <w:rPr>
          <w:sz w:val="28"/>
          <w:szCs w:val="28"/>
        </w:rPr>
        <w:t>были характерны для Российской действительности XVII в.</w:t>
      </w:r>
    </w:p>
    <w:p w:rsidR="00876C75" w:rsidRDefault="00876C75" w:rsidP="00876C75">
      <w:pPr>
        <w:ind w:firstLine="1134"/>
        <w:jc w:val="both"/>
        <w:rPr>
          <w:sz w:val="28"/>
          <w:szCs w:val="28"/>
        </w:rPr>
      </w:pPr>
      <w:r w:rsidRPr="007C5449">
        <w:rPr>
          <w:b/>
          <w:i/>
          <w:sz w:val="28"/>
          <w:szCs w:val="28"/>
        </w:rPr>
        <w:t>Развитие производительных сил, рост внутренних потребностей, а также расположение России на важных транзитных путях между странами Востока и Западной Европы содействовали развитию внешней торговли.</w:t>
      </w:r>
      <w:r w:rsidRPr="007C5449">
        <w:rPr>
          <w:sz w:val="28"/>
          <w:szCs w:val="28"/>
        </w:rPr>
        <w:t xml:space="preserve"> </w:t>
      </w:r>
    </w:p>
    <w:p w:rsidR="00876C75" w:rsidRDefault="00876C75" w:rsidP="00876C75">
      <w:pPr>
        <w:ind w:firstLine="1134"/>
        <w:jc w:val="both"/>
        <w:rPr>
          <w:sz w:val="28"/>
          <w:szCs w:val="28"/>
        </w:rPr>
      </w:pPr>
      <w:r w:rsidRPr="007C5449">
        <w:rPr>
          <w:sz w:val="28"/>
          <w:szCs w:val="28"/>
        </w:rPr>
        <w:t>Важно отметить единство исторического процесса. В XVII в. и Россия включилась</w:t>
      </w:r>
      <w:r>
        <w:rPr>
          <w:sz w:val="28"/>
          <w:szCs w:val="28"/>
        </w:rPr>
        <w:t xml:space="preserve"> </w:t>
      </w:r>
      <w:r w:rsidRPr="007C5449">
        <w:rPr>
          <w:sz w:val="28"/>
          <w:szCs w:val="28"/>
        </w:rPr>
        <w:t xml:space="preserve">в эпоху великих географических открытий. Русские первыми (еще задолго до голландцев) посетили Новую Землю и остров Шпицберген. Они обследовали устья рек Оби и Енисея, обогнули Таймырский полуостров. В 30-х годах XVII в. красноярские казаки во главе с </w:t>
      </w:r>
      <w:bookmarkStart w:id="0" w:name="i736"/>
      <w:bookmarkEnd w:id="0"/>
      <w:r w:rsidRPr="007C5449">
        <w:rPr>
          <w:sz w:val="28"/>
          <w:szCs w:val="28"/>
        </w:rPr>
        <w:t xml:space="preserve">И. Москвитиным вышли к Охотскому морю. В 40-х годах землепроходцы </w:t>
      </w:r>
      <w:bookmarkStart w:id="1" w:name="i737"/>
      <w:bookmarkEnd w:id="1"/>
      <w:r w:rsidRPr="007C5449">
        <w:rPr>
          <w:sz w:val="28"/>
          <w:szCs w:val="28"/>
        </w:rPr>
        <w:t xml:space="preserve">В. Поярков и </w:t>
      </w:r>
      <w:bookmarkStart w:id="2" w:name="i738"/>
      <w:bookmarkEnd w:id="2"/>
      <w:r w:rsidRPr="007C5449">
        <w:rPr>
          <w:sz w:val="28"/>
          <w:szCs w:val="28"/>
        </w:rPr>
        <w:t xml:space="preserve">Е. </w:t>
      </w:r>
      <w:proofErr w:type="gramStart"/>
      <w:r w:rsidRPr="007C5449">
        <w:rPr>
          <w:sz w:val="28"/>
          <w:szCs w:val="28"/>
        </w:rPr>
        <w:t>Хабаров</w:t>
      </w:r>
      <w:proofErr w:type="gramEnd"/>
      <w:r w:rsidRPr="007C5449">
        <w:rPr>
          <w:sz w:val="28"/>
          <w:szCs w:val="28"/>
        </w:rPr>
        <w:t xml:space="preserve"> обследовали Нижний Амур и впервые составили карту этой реки. Крупнейшим географическим открытием на Дальнем Востоке было открытие в 1648 г. сибирским казаком </w:t>
      </w:r>
      <w:bookmarkStart w:id="3" w:name="i739"/>
      <w:bookmarkEnd w:id="3"/>
      <w:r w:rsidRPr="007C5449">
        <w:rPr>
          <w:sz w:val="28"/>
          <w:szCs w:val="28"/>
        </w:rPr>
        <w:t xml:space="preserve">С. Дежневым крайнего </w:t>
      </w:r>
      <w:proofErr w:type="gramStart"/>
      <w:r w:rsidRPr="007C5449">
        <w:rPr>
          <w:sz w:val="28"/>
          <w:szCs w:val="28"/>
        </w:rPr>
        <w:t>дальневосточною</w:t>
      </w:r>
      <w:proofErr w:type="gramEnd"/>
      <w:r w:rsidRPr="007C5449">
        <w:rPr>
          <w:sz w:val="28"/>
          <w:szCs w:val="28"/>
        </w:rPr>
        <w:t xml:space="preserve"> мыса и Берингова пролива, отделяющего Азиатский материк от Америки. Открытие Дежнева произошло за 80 лет до нового обследования пролива капитаном русской службы </w:t>
      </w:r>
      <w:proofErr w:type="spellStart"/>
      <w:r w:rsidRPr="007C5449">
        <w:rPr>
          <w:sz w:val="28"/>
          <w:szCs w:val="28"/>
        </w:rPr>
        <w:t>В.Берингом</w:t>
      </w:r>
      <w:proofErr w:type="spellEnd"/>
      <w:r w:rsidRPr="007C5449">
        <w:rPr>
          <w:sz w:val="28"/>
          <w:szCs w:val="28"/>
        </w:rPr>
        <w:t>.</w:t>
      </w:r>
    </w:p>
    <w:p w:rsidR="00876C75" w:rsidRDefault="00876C75" w:rsidP="00876C75">
      <w:pPr>
        <w:ind w:firstLine="1134"/>
        <w:jc w:val="both"/>
        <w:rPr>
          <w:sz w:val="28"/>
          <w:szCs w:val="28"/>
        </w:rPr>
      </w:pPr>
      <w:r w:rsidRPr="007C5449">
        <w:rPr>
          <w:b/>
          <w:i/>
          <w:sz w:val="28"/>
          <w:szCs w:val="28"/>
        </w:rPr>
        <w:lastRenderedPageBreak/>
        <w:t>На пути сближения России с Западом имелось несколько факторов, которые тормозили этот процесс</w:t>
      </w:r>
      <w:r w:rsidRPr="007C5449">
        <w:rPr>
          <w:sz w:val="28"/>
          <w:szCs w:val="28"/>
        </w:rPr>
        <w:t xml:space="preserve">. </w:t>
      </w:r>
      <w:r w:rsidRPr="007C5449">
        <w:rPr>
          <w:b/>
          <w:sz w:val="28"/>
          <w:szCs w:val="28"/>
        </w:rPr>
        <w:t>Во-первых</w:t>
      </w:r>
      <w:r w:rsidRPr="007C5449">
        <w:rPr>
          <w:sz w:val="28"/>
          <w:szCs w:val="28"/>
        </w:rPr>
        <w:t xml:space="preserve">, Русское государство было отделено от Западной Европы стеной чаще всего враждебных соседей. Связи с Западом сухим путем наталкивались на враждебный барьер. Россия искала обходные, морские пути. </w:t>
      </w:r>
    </w:p>
    <w:p w:rsidR="00876C75" w:rsidRDefault="00876C75" w:rsidP="00876C75">
      <w:pPr>
        <w:ind w:firstLine="1134"/>
        <w:jc w:val="both"/>
        <w:rPr>
          <w:sz w:val="28"/>
          <w:szCs w:val="28"/>
        </w:rPr>
      </w:pPr>
      <w:r w:rsidRPr="007C5449">
        <w:rPr>
          <w:b/>
          <w:sz w:val="28"/>
          <w:szCs w:val="28"/>
        </w:rPr>
        <w:t>Вторым</w:t>
      </w:r>
      <w:r w:rsidRPr="007C5449">
        <w:rPr>
          <w:sz w:val="28"/>
          <w:szCs w:val="28"/>
        </w:rPr>
        <w:t xml:space="preserve"> чрезвычайно важным тормозом в деле сближения с Западной Европой была церковь с ее нетерпимостью к латинянам. Такая нетерпимость поддерживалась извне. Этой отчужденности не в меньшей степени </w:t>
      </w:r>
      <w:proofErr w:type="gramStart"/>
      <w:r w:rsidRPr="007C5449">
        <w:rPr>
          <w:sz w:val="28"/>
          <w:szCs w:val="28"/>
        </w:rPr>
        <w:t>способствовал</w:t>
      </w:r>
      <w:proofErr w:type="gramEnd"/>
      <w:r w:rsidRPr="007C5449">
        <w:rPr>
          <w:sz w:val="28"/>
          <w:szCs w:val="28"/>
        </w:rPr>
        <w:t xml:space="preserve"> и папский престол с его попытками подчинить себе Россию. </w:t>
      </w:r>
    </w:p>
    <w:p w:rsidR="00876C75" w:rsidRDefault="00876C75" w:rsidP="00876C75">
      <w:pPr>
        <w:ind w:firstLine="1134"/>
        <w:jc w:val="both"/>
        <w:rPr>
          <w:sz w:val="28"/>
          <w:szCs w:val="28"/>
        </w:rPr>
      </w:pPr>
      <w:r w:rsidRPr="007C5449">
        <w:rPr>
          <w:b/>
          <w:sz w:val="28"/>
          <w:szCs w:val="28"/>
        </w:rPr>
        <w:t>Третьей</w:t>
      </w:r>
      <w:r w:rsidRPr="007C5449">
        <w:rPr>
          <w:sz w:val="28"/>
          <w:szCs w:val="28"/>
        </w:rPr>
        <w:t xml:space="preserve"> из наиболее важных причин, тормозивших сближение, было господство в России феодальной власти. Это сказывалось во враждебности России ко всяким ре</w:t>
      </w:r>
      <w:r>
        <w:rPr>
          <w:sz w:val="28"/>
          <w:szCs w:val="28"/>
        </w:rPr>
        <w:t>волюционным явлениям на Западе.</w:t>
      </w:r>
    </w:p>
    <w:p w:rsidR="00876C75" w:rsidRDefault="00876C75" w:rsidP="00876C75">
      <w:pPr>
        <w:ind w:firstLine="1134"/>
        <w:jc w:val="both"/>
        <w:rPr>
          <w:sz w:val="28"/>
          <w:szCs w:val="28"/>
        </w:rPr>
      </w:pPr>
      <w:r w:rsidRPr="007C5449">
        <w:rPr>
          <w:sz w:val="28"/>
          <w:szCs w:val="28"/>
        </w:rPr>
        <w:t xml:space="preserve">Однако дальнейшее развитие России ломало эти, казалось, неодолимые препятствия. </w:t>
      </w:r>
      <w:r w:rsidRPr="007C5449">
        <w:rPr>
          <w:i/>
          <w:sz w:val="28"/>
          <w:szCs w:val="28"/>
        </w:rPr>
        <w:t>Сильнейшим тараном, раздвигавшим барьеры, разделявшие Россию и Запад, являлась торговля, как русская, так и западная.</w:t>
      </w:r>
    </w:p>
    <w:p w:rsidR="00876C75" w:rsidRDefault="00876C75" w:rsidP="00876C75">
      <w:pPr>
        <w:ind w:firstLine="1134"/>
        <w:jc w:val="both"/>
        <w:rPr>
          <w:sz w:val="28"/>
          <w:szCs w:val="28"/>
        </w:rPr>
      </w:pPr>
      <w:r w:rsidRPr="007C5449">
        <w:rPr>
          <w:sz w:val="28"/>
          <w:szCs w:val="28"/>
        </w:rPr>
        <w:t xml:space="preserve">Рядом с торговлей </w:t>
      </w:r>
      <w:r w:rsidRPr="007C5449">
        <w:rPr>
          <w:i/>
          <w:sz w:val="28"/>
          <w:szCs w:val="28"/>
        </w:rPr>
        <w:t>крепли дипломатические отношения России с западноевропейскими государствами.</w:t>
      </w:r>
      <w:r w:rsidRPr="007C5449">
        <w:rPr>
          <w:sz w:val="28"/>
          <w:szCs w:val="28"/>
        </w:rPr>
        <w:t xml:space="preserve"> В XVII в. Россия имела дипломатические отношения со всеми государствами Западной Европы. </w:t>
      </w:r>
    </w:p>
    <w:p w:rsidR="00876C75" w:rsidRDefault="00876C75" w:rsidP="00876C75">
      <w:pPr>
        <w:ind w:firstLine="1134"/>
        <w:jc w:val="both"/>
        <w:rPr>
          <w:sz w:val="28"/>
          <w:szCs w:val="28"/>
        </w:rPr>
      </w:pPr>
      <w:r w:rsidRPr="007C5449">
        <w:rPr>
          <w:sz w:val="28"/>
          <w:szCs w:val="28"/>
        </w:rPr>
        <w:t xml:space="preserve">В самой России на людей с Запада, которые здесь стали появляться с XV в., уже давно перестали смотреть как на заморскую диковинку. Меняется и положение иностранцев в русском государстве. В 1682 г. издается указ о недопущении оскорбления иностранца, вводится свобода вероисповеданий; протестанты, в частности, </w:t>
      </w:r>
      <w:proofErr w:type="gramStart"/>
      <w:r w:rsidRPr="007C5449">
        <w:rPr>
          <w:sz w:val="28"/>
          <w:szCs w:val="28"/>
        </w:rPr>
        <w:t>гугеноты</w:t>
      </w:r>
      <w:proofErr w:type="gramEnd"/>
      <w:r w:rsidRPr="007C5449">
        <w:rPr>
          <w:sz w:val="28"/>
          <w:szCs w:val="28"/>
        </w:rPr>
        <w:t xml:space="preserve"> находят себе приют в России.</w:t>
      </w:r>
    </w:p>
    <w:p w:rsidR="00876C75" w:rsidRDefault="00876C75" w:rsidP="00876C75">
      <w:pPr>
        <w:ind w:firstLine="1134"/>
        <w:jc w:val="both"/>
        <w:rPr>
          <w:i/>
          <w:sz w:val="28"/>
          <w:szCs w:val="28"/>
        </w:rPr>
      </w:pPr>
      <w:r w:rsidRPr="007C5449">
        <w:rPr>
          <w:i/>
          <w:sz w:val="28"/>
          <w:szCs w:val="28"/>
        </w:rPr>
        <w:t>В сфере культуры «традициона</w:t>
      </w:r>
      <w:r w:rsidRPr="00EA3CD0">
        <w:rPr>
          <w:i/>
          <w:sz w:val="28"/>
          <w:szCs w:val="28"/>
        </w:rPr>
        <w:t>листы» были представлены «</w:t>
      </w:r>
      <w:proofErr w:type="spellStart"/>
      <w:r w:rsidRPr="00EA3CD0">
        <w:rPr>
          <w:i/>
          <w:sz w:val="28"/>
          <w:szCs w:val="28"/>
        </w:rPr>
        <w:t>греко</w:t>
      </w:r>
      <w:r w:rsidRPr="007C5449">
        <w:rPr>
          <w:i/>
          <w:sz w:val="28"/>
          <w:szCs w:val="28"/>
        </w:rPr>
        <w:t>филами</w:t>
      </w:r>
      <w:proofErr w:type="spellEnd"/>
      <w:r w:rsidRPr="007C5449">
        <w:rPr>
          <w:i/>
          <w:sz w:val="28"/>
          <w:szCs w:val="28"/>
        </w:rPr>
        <w:t xml:space="preserve">», ориентировавшимися на Восток и считавшими, что ортодоксальное православие восточного, греческого образца вполне способно обеспечить культурные запросы. </w:t>
      </w:r>
      <w:proofErr w:type="spellStart"/>
      <w:r w:rsidRPr="007C5449">
        <w:rPr>
          <w:i/>
          <w:sz w:val="28"/>
          <w:szCs w:val="28"/>
        </w:rPr>
        <w:t>Модернизаторство</w:t>
      </w:r>
      <w:proofErr w:type="spellEnd"/>
      <w:r w:rsidRPr="007C5449">
        <w:rPr>
          <w:i/>
          <w:sz w:val="28"/>
          <w:szCs w:val="28"/>
        </w:rPr>
        <w:t xml:space="preserve"> же осуществляли «</w:t>
      </w:r>
      <w:proofErr w:type="spellStart"/>
      <w:r w:rsidRPr="007C5449">
        <w:rPr>
          <w:i/>
          <w:sz w:val="28"/>
          <w:szCs w:val="28"/>
        </w:rPr>
        <w:t>латинники</w:t>
      </w:r>
      <w:proofErr w:type="spellEnd"/>
      <w:r w:rsidRPr="007C5449">
        <w:rPr>
          <w:i/>
          <w:sz w:val="28"/>
          <w:szCs w:val="28"/>
        </w:rPr>
        <w:t>», возлагавшие определенные надежды «на Запад» и стремившиеся к сближению с его культурой, которая являлась уже в значительной мере светской.</w:t>
      </w:r>
    </w:p>
    <w:p w:rsidR="00876C75" w:rsidRDefault="00876C75" w:rsidP="00876C75">
      <w:pPr>
        <w:ind w:firstLine="1134"/>
        <w:jc w:val="both"/>
        <w:rPr>
          <w:i/>
          <w:sz w:val="28"/>
          <w:szCs w:val="28"/>
        </w:rPr>
      </w:pPr>
      <w:r w:rsidRPr="007C5449">
        <w:rPr>
          <w:sz w:val="28"/>
          <w:szCs w:val="28"/>
        </w:rPr>
        <w:t xml:space="preserve">В сфере русского искусства и литературы воздействия, шедшие из Европы, трансформировали средневековые традиции и породили такое своеобразное явление, как русское, или московское барокко. </w:t>
      </w:r>
    </w:p>
    <w:p w:rsidR="00876C75" w:rsidRDefault="00876C75" w:rsidP="00876C75">
      <w:pPr>
        <w:ind w:firstLine="1134"/>
        <w:jc w:val="both"/>
        <w:rPr>
          <w:sz w:val="28"/>
          <w:szCs w:val="28"/>
        </w:rPr>
      </w:pPr>
      <w:r w:rsidRPr="007C5449">
        <w:rPr>
          <w:sz w:val="28"/>
          <w:szCs w:val="28"/>
        </w:rPr>
        <w:t xml:space="preserve">Оживление связей с Западом вызвало практический интерес к русскому языку. XVII в. </w:t>
      </w:r>
    </w:p>
    <w:p w:rsidR="00876C75" w:rsidRDefault="00876C75" w:rsidP="00876C75">
      <w:pPr>
        <w:ind w:firstLine="1134"/>
        <w:jc w:val="both"/>
        <w:rPr>
          <w:sz w:val="28"/>
          <w:szCs w:val="28"/>
        </w:rPr>
      </w:pPr>
      <w:r w:rsidRPr="007C5449">
        <w:rPr>
          <w:i/>
          <w:sz w:val="28"/>
          <w:szCs w:val="28"/>
        </w:rPr>
        <w:t>Для XVII в. можно говорить о появлении в России западничества - нового течения общественной мысли</w:t>
      </w:r>
      <w:r w:rsidRPr="007C5449">
        <w:rPr>
          <w:sz w:val="28"/>
          <w:szCs w:val="28"/>
        </w:rPr>
        <w:t>. Это было, несомненно, шагом вперед. Появление модернистов означало признание необходимости борьбы за ликвидацию отсталости России. С другой стороны, западничество таило в себе и опасность. Оно, как показал дальнейший опыт, зачастую порождало недооценку, а то и прямое высокомерие ко всему русскому.</w:t>
      </w:r>
    </w:p>
    <w:p w:rsidR="00876C75" w:rsidRPr="007C5449" w:rsidRDefault="00876C75" w:rsidP="00876C75">
      <w:pPr>
        <w:ind w:firstLine="1134"/>
        <w:jc w:val="both"/>
        <w:rPr>
          <w:b/>
          <w:i/>
          <w:sz w:val="28"/>
          <w:szCs w:val="28"/>
        </w:rPr>
      </w:pPr>
      <w:r w:rsidRPr="007C5449">
        <w:rPr>
          <w:b/>
          <w:i/>
          <w:sz w:val="28"/>
          <w:szCs w:val="28"/>
        </w:rPr>
        <w:lastRenderedPageBreak/>
        <w:t xml:space="preserve">Итак, начавшаяся в XVII столетии тенденция сближения России с Западом во многом подготовила модернизацию страны эпохи </w:t>
      </w:r>
      <w:bookmarkStart w:id="4" w:name="i766"/>
      <w:bookmarkEnd w:id="4"/>
      <w:r w:rsidRPr="007C5449">
        <w:rPr>
          <w:b/>
          <w:i/>
          <w:sz w:val="28"/>
          <w:szCs w:val="28"/>
        </w:rPr>
        <w:t>Петра I.</w:t>
      </w:r>
    </w:p>
    <w:p w:rsidR="00876C75" w:rsidRPr="00EA3CD0" w:rsidRDefault="00876C75" w:rsidP="00876C75">
      <w:pPr>
        <w:jc w:val="center"/>
        <w:rPr>
          <w:b/>
          <w:i/>
          <w:color w:val="000000"/>
          <w:sz w:val="28"/>
          <w:szCs w:val="28"/>
        </w:rPr>
      </w:pPr>
      <w:r w:rsidRPr="00EA3CD0">
        <w:rPr>
          <w:b/>
          <w:i/>
          <w:sz w:val="28"/>
          <w:szCs w:val="28"/>
        </w:rPr>
        <w:t>Новые черты в искусстве</w:t>
      </w:r>
    </w:p>
    <w:p w:rsidR="00876C75" w:rsidRPr="00EA3CD0" w:rsidRDefault="00876C75" w:rsidP="00876C75">
      <w:pPr>
        <w:ind w:firstLine="1134"/>
        <w:jc w:val="both"/>
        <w:rPr>
          <w:sz w:val="28"/>
          <w:szCs w:val="28"/>
        </w:rPr>
      </w:pPr>
      <w:r w:rsidRPr="00EA3CD0">
        <w:rPr>
          <w:sz w:val="28"/>
          <w:szCs w:val="28"/>
        </w:rPr>
        <w:t>Русская культура - это, по выражению  Д.С.  Лихачева,  громадное</w:t>
      </w:r>
    </w:p>
    <w:p w:rsidR="00876C75" w:rsidRDefault="00876C75" w:rsidP="00876C75">
      <w:pPr>
        <w:jc w:val="both"/>
        <w:rPr>
          <w:sz w:val="28"/>
          <w:szCs w:val="28"/>
        </w:rPr>
      </w:pPr>
      <w:r w:rsidRPr="00EA3CD0">
        <w:rPr>
          <w:sz w:val="28"/>
          <w:szCs w:val="28"/>
        </w:rPr>
        <w:t>разнообразие возможностей,  идущее  от  множества  истоков-учителей.</w:t>
      </w:r>
    </w:p>
    <w:p w:rsidR="00876C75" w:rsidRDefault="00876C75" w:rsidP="00876C75">
      <w:pPr>
        <w:ind w:firstLine="1134"/>
        <w:jc w:val="both"/>
        <w:rPr>
          <w:sz w:val="28"/>
          <w:szCs w:val="28"/>
        </w:rPr>
      </w:pPr>
      <w:r w:rsidRPr="00477270">
        <w:rPr>
          <w:i/>
          <w:sz w:val="28"/>
          <w:szCs w:val="28"/>
        </w:rPr>
        <w:t>Проникновение идей и форм европейской культуры,  идейные  споры, приведшие к расколу, церковное искусство, утрачивавшее тягу к глубине, постижению сущности, весьма характерны для нового  столетия. Появляется неудержимое стремление  к  описательности,  декоративности. Художественное творчество из священного занятия  превращается  в ремесло.</w:t>
      </w:r>
      <w:r w:rsidRPr="00EA3CD0">
        <w:rPr>
          <w:sz w:val="28"/>
          <w:szCs w:val="28"/>
        </w:rPr>
        <w:t xml:space="preserve">  Слабеют  связи,  соединяющие  искусство  с  другими  сферами</w:t>
      </w:r>
      <w:r>
        <w:rPr>
          <w:sz w:val="28"/>
          <w:szCs w:val="28"/>
        </w:rPr>
        <w:t xml:space="preserve"> </w:t>
      </w:r>
      <w:r w:rsidRPr="00EA3CD0">
        <w:rPr>
          <w:sz w:val="28"/>
          <w:szCs w:val="28"/>
        </w:rPr>
        <w:t>культуры, т.е. теряется единство средневековой духовной сферы.</w:t>
      </w:r>
    </w:p>
    <w:p w:rsidR="00876C75" w:rsidRPr="00477270" w:rsidRDefault="00876C75" w:rsidP="00876C75">
      <w:pPr>
        <w:ind w:firstLine="1134"/>
        <w:jc w:val="both"/>
        <w:rPr>
          <w:i/>
          <w:sz w:val="28"/>
          <w:szCs w:val="28"/>
        </w:rPr>
      </w:pPr>
      <w:r w:rsidRPr="00EA3CD0">
        <w:rPr>
          <w:sz w:val="28"/>
          <w:szCs w:val="28"/>
        </w:rPr>
        <w:t>В XVII в</w:t>
      </w:r>
      <w:r w:rsidRPr="00477270">
        <w:rPr>
          <w:i/>
          <w:sz w:val="28"/>
          <w:szCs w:val="28"/>
        </w:rPr>
        <w:t>. появились первые записи  фольклора,  дошедшие  до  нас,</w:t>
      </w:r>
    </w:p>
    <w:p w:rsidR="00876C75" w:rsidRPr="00477270" w:rsidRDefault="00876C75" w:rsidP="00876C75">
      <w:pPr>
        <w:jc w:val="both"/>
        <w:rPr>
          <w:i/>
          <w:sz w:val="28"/>
          <w:szCs w:val="28"/>
        </w:rPr>
      </w:pPr>
      <w:r w:rsidRPr="00477270">
        <w:rPr>
          <w:i/>
          <w:sz w:val="28"/>
          <w:szCs w:val="28"/>
        </w:rPr>
        <w:t xml:space="preserve">благодаря чему мы имеем более конкретное  представление  о  </w:t>
      </w:r>
      <w:proofErr w:type="gramStart"/>
      <w:r w:rsidRPr="00477270">
        <w:rPr>
          <w:i/>
          <w:sz w:val="28"/>
          <w:szCs w:val="28"/>
        </w:rPr>
        <w:t>народном</w:t>
      </w:r>
      <w:proofErr w:type="gramEnd"/>
    </w:p>
    <w:p w:rsidR="00876C75" w:rsidRDefault="00876C75" w:rsidP="00876C75">
      <w:pPr>
        <w:jc w:val="both"/>
        <w:rPr>
          <w:sz w:val="28"/>
          <w:szCs w:val="28"/>
        </w:rPr>
      </w:pPr>
      <w:proofErr w:type="gramStart"/>
      <w:r w:rsidRPr="00477270">
        <w:rPr>
          <w:i/>
          <w:sz w:val="28"/>
          <w:szCs w:val="28"/>
        </w:rPr>
        <w:t>творчестве</w:t>
      </w:r>
      <w:proofErr w:type="gramEnd"/>
      <w:r w:rsidRPr="00477270">
        <w:rPr>
          <w:i/>
          <w:sz w:val="28"/>
          <w:szCs w:val="28"/>
        </w:rPr>
        <w:t xml:space="preserve"> того времени</w:t>
      </w:r>
      <w:r>
        <w:rPr>
          <w:i/>
          <w:sz w:val="28"/>
          <w:szCs w:val="28"/>
        </w:rPr>
        <w:t>.</w:t>
      </w:r>
    </w:p>
    <w:p w:rsidR="00876C75" w:rsidRPr="00EA3CD0" w:rsidRDefault="00876C75" w:rsidP="00876C75">
      <w:pPr>
        <w:ind w:firstLine="993"/>
        <w:jc w:val="both"/>
        <w:rPr>
          <w:sz w:val="28"/>
          <w:szCs w:val="28"/>
        </w:rPr>
      </w:pPr>
      <w:r w:rsidRPr="00EA3CD0">
        <w:rPr>
          <w:sz w:val="28"/>
          <w:szCs w:val="28"/>
        </w:rPr>
        <w:t xml:space="preserve">Как и в предшествующее время, </w:t>
      </w:r>
      <w:r w:rsidRPr="00477270">
        <w:rPr>
          <w:i/>
          <w:sz w:val="28"/>
          <w:szCs w:val="28"/>
        </w:rPr>
        <w:t>литература XVII в. была тесно связана с общественно-политической мыслью, она непосредственно отражала и воплощала в своих произведениях социально-политические устремления различных общественных слоев, живо откликалась на важнейшие явления современности.</w:t>
      </w:r>
      <w:r w:rsidRPr="00EA3CD0">
        <w:rPr>
          <w:sz w:val="28"/>
          <w:szCs w:val="28"/>
        </w:rPr>
        <w:t xml:space="preserve"> И вместе с тем русская литература вступила</w:t>
      </w:r>
      <w:r>
        <w:rPr>
          <w:sz w:val="28"/>
          <w:szCs w:val="28"/>
        </w:rPr>
        <w:t xml:space="preserve"> </w:t>
      </w:r>
      <w:r w:rsidRPr="00EA3CD0">
        <w:rPr>
          <w:sz w:val="28"/>
          <w:szCs w:val="28"/>
        </w:rPr>
        <w:t xml:space="preserve">в новый этап своего развития, что оказалось и в содержании и </w:t>
      </w:r>
      <w:proofErr w:type="gramStart"/>
      <w:r w:rsidRPr="00EA3CD0">
        <w:rPr>
          <w:sz w:val="28"/>
          <w:szCs w:val="28"/>
        </w:rPr>
        <w:t>в</w:t>
      </w:r>
      <w:proofErr w:type="gramEnd"/>
    </w:p>
    <w:p w:rsidR="00876C75" w:rsidRDefault="00876C75" w:rsidP="00876C75">
      <w:pPr>
        <w:jc w:val="both"/>
        <w:rPr>
          <w:sz w:val="28"/>
          <w:szCs w:val="28"/>
        </w:rPr>
      </w:pPr>
      <w:proofErr w:type="gramStart"/>
      <w:r w:rsidRPr="00EA3CD0">
        <w:rPr>
          <w:sz w:val="28"/>
          <w:szCs w:val="28"/>
        </w:rPr>
        <w:t>развитии</w:t>
      </w:r>
      <w:proofErr w:type="gramEnd"/>
      <w:r w:rsidRPr="00EA3CD0">
        <w:rPr>
          <w:sz w:val="28"/>
          <w:szCs w:val="28"/>
        </w:rPr>
        <w:t xml:space="preserve"> форм литературного творчества.</w:t>
      </w:r>
    </w:p>
    <w:p w:rsidR="00876C75" w:rsidRPr="00477270" w:rsidRDefault="00876C75" w:rsidP="00876C75">
      <w:pPr>
        <w:ind w:firstLine="993"/>
        <w:jc w:val="both"/>
        <w:rPr>
          <w:b/>
          <w:i/>
          <w:sz w:val="28"/>
          <w:szCs w:val="28"/>
        </w:rPr>
      </w:pPr>
      <w:r w:rsidRPr="00477270">
        <w:rPr>
          <w:b/>
          <w:i/>
          <w:sz w:val="28"/>
          <w:szCs w:val="28"/>
        </w:rPr>
        <w:t xml:space="preserve">Таким образом, на протяжении XVII в. произошли значительные перемены в развитии русской литературы, знаменовавшие собой </w:t>
      </w:r>
      <w:proofErr w:type="gramStart"/>
      <w:r w:rsidRPr="00477270">
        <w:rPr>
          <w:b/>
          <w:i/>
          <w:sz w:val="28"/>
          <w:szCs w:val="28"/>
        </w:rPr>
        <w:t>важный</w:t>
      </w:r>
      <w:proofErr w:type="gramEnd"/>
    </w:p>
    <w:p w:rsidR="00876C75" w:rsidRDefault="00876C75" w:rsidP="00876C75">
      <w:pPr>
        <w:jc w:val="both"/>
        <w:rPr>
          <w:sz w:val="28"/>
          <w:szCs w:val="28"/>
        </w:rPr>
      </w:pPr>
      <w:r w:rsidRPr="00477270">
        <w:rPr>
          <w:b/>
          <w:i/>
          <w:sz w:val="28"/>
          <w:szCs w:val="28"/>
        </w:rPr>
        <w:t>шаг ее движения к реализму,</w:t>
      </w:r>
      <w:r w:rsidRPr="00EA3CD0">
        <w:rPr>
          <w:sz w:val="28"/>
          <w:szCs w:val="28"/>
        </w:rPr>
        <w:t xml:space="preserve"> ее раскрепощения от сковывающего воздействия религиозной идеологии.</w:t>
      </w:r>
    </w:p>
    <w:p w:rsidR="00876C75" w:rsidRDefault="00876C75" w:rsidP="00876C75">
      <w:pPr>
        <w:ind w:firstLine="1134"/>
        <w:jc w:val="both"/>
        <w:rPr>
          <w:sz w:val="28"/>
          <w:szCs w:val="28"/>
        </w:rPr>
      </w:pPr>
      <w:r w:rsidRPr="00EA3CD0">
        <w:rPr>
          <w:sz w:val="28"/>
          <w:szCs w:val="28"/>
        </w:rPr>
        <w:t xml:space="preserve"> К XVII в. русская </w:t>
      </w:r>
      <w:r w:rsidRPr="000B15C7">
        <w:rPr>
          <w:b/>
          <w:i/>
          <w:sz w:val="28"/>
          <w:szCs w:val="28"/>
        </w:rPr>
        <w:t>музыкальная культура имела устойчивые многовековые традиции.</w:t>
      </w:r>
      <w:r w:rsidRPr="00EA3CD0">
        <w:rPr>
          <w:sz w:val="28"/>
          <w:szCs w:val="28"/>
        </w:rPr>
        <w:t xml:space="preserve"> Как и другие области народного творчества, она</w:t>
      </w:r>
      <w:r>
        <w:rPr>
          <w:sz w:val="28"/>
          <w:szCs w:val="28"/>
        </w:rPr>
        <w:t xml:space="preserve"> </w:t>
      </w:r>
      <w:r w:rsidRPr="00EA3CD0">
        <w:rPr>
          <w:sz w:val="28"/>
          <w:szCs w:val="28"/>
        </w:rPr>
        <w:t>была безымянна. Существовали местные певческие школы со своими</w:t>
      </w:r>
      <w:r>
        <w:rPr>
          <w:sz w:val="28"/>
          <w:szCs w:val="28"/>
        </w:rPr>
        <w:t xml:space="preserve"> </w:t>
      </w:r>
      <w:r w:rsidRPr="00EA3CD0">
        <w:rPr>
          <w:sz w:val="28"/>
          <w:szCs w:val="28"/>
        </w:rPr>
        <w:t>особенностями "распевов". Но повсю</w:t>
      </w:r>
      <w:r>
        <w:rPr>
          <w:sz w:val="28"/>
          <w:szCs w:val="28"/>
        </w:rPr>
        <w:t>ду господствовало хоровое много</w:t>
      </w:r>
      <w:r w:rsidRPr="00EA3CD0">
        <w:rPr>
          <w:sz w:val="28"/>
          <w:szCs w:val="28"/>
        </w:rPr>
        <w:t>голосье, столь характерное для русской народной музыки. Особенности народного</w:t>
      </w:r>
      <w:r>
        <w:rPr>
          <w:sz w:val="28"/>
          <w:szCs w:val="28"/>
        </w:rPr>
        <w:t xml:space="preserve"> </w:t>
      </w:r>
      <w:r w:rsidRPr="00EA3CD0">
        <w:rPr>
          <w:sz w:val="28"/>
          <w:szCs w:val="28"/>
        </w:rPr>
        <w:t>хорового творчества были восприняты в немалой степени и церковной</w:t>
      </w:r>
      <w:r>
        <w:rPr>
          <w:sz w:val="28"/>
          <w:szCs w:val="28"/>
        </w:rPr>
        <w:t xml:space="preserve"> </w:t>
      </w:r>
      <w:r w:rsidRPr="00EA3CD0">
        <w:rPr>
          <w:sz w:val="28"/>
          <w:szCs w:val="28"/>
        </w:rPr>
        <w:t>музыкой.</w:t>
      </w:r>
    </w:p>
    <w:p w:rsidR="00876C75" w:rsidRPr="00EA3CD0" w:rsidRDefault="00876C75" w:rsidP="00876C75">
      <w:pPr>
        <w:ind w:firstLine="1134"/>
        <w:jc w:val="both"/>
        <w:rPr>
          <w:sz w:val="28"/>
          <w:szCs w:val="28"/>
        </w:rPr>
      </w:pPr>
      <w:r w:rsidRPr="00EA3CD0">
        <w:rPr>
          <w:sz w:val="28"/>
          <w:szCs w:val="28"/>
        </w:rPr>
        <w:t>Большой популярностью, как и в предыдущее время, пользовался</w:t>
      </w:r>
    </w:p>
    <w:p w:rsidR="00876C75" w:rsidRPr="00EA3CD0" w:rsidRDefault="00876C75" w:rsidP="00876C75">
      <w:pPr>
        <w:jc w:val="both"/>
        <w:rPr>
          <w:sz w:val="28"/>
          <w:szCs w:val="28"/>
        </w:rPr>
      </w:pPr>
      <w:r w:rsidRPr="000B15C7">
        <w:rPr>
          <w:b/>
          <w:i/>
          <w:sz w:val="28"/>
          <w:szCs w:val="28"/>
        </w:rPr>
        <w:t>народный театр</w:t>
      </w:r>
      <w:r w:rsidRPr="00EA3CD0">
        <w:rPr>
          <w:sz w:val="28"/>
          <w:szCs w:val="28"/>
        </w:rPr>
        <w:t>. По всей России бродили скоморохи. Народ любил традиционный театр Петрушки с его веселыми и меткими выступлениями</w:t>
      </w:r>
    </w:p>
    <w:p w:rsidR="00876C75" w:rsidRDefault="00876C75" w:rsidP="00876C75">
      <w:pPr>
        <w:jc w:val="both"/>
        <w:rPr>
          <w:sz w:val="28"/>
          <w:szCs w:val="28"/>
        </w:rPr>
      </w:pPr>
      <w:r w:rsidRPr="00EA3CD0">
        <w:rPr>
          <w:sz w:val="28"/>
          <w:szCs w:val="28"/>
        </w:rPr>
        <w:t>против богачей, попов, неправедных судей</w:t>
      </w:r>
      <w:r>
        <w:rPr>
          <w:sz w:val="28"/>
          <w:szCs w:val="28"/>
        </w:rPr>
        <w:t>.</w:t>
      </w:r>
    </w:p>
    <w:p w:rsidR="00876C75" w:rsidRDefault="00876C75" w:rsidP="00876C75">
      <w:pPr>
        <w:ind w:firstLine="993"/>
        <w:jc w:val="both"/>
        <w:rPr>
          <w:sz w:val="28"/>
          <w:szCs w:val="28"/>
        </w:rPr>
      </w:pPr>
      <w:r w:rsidRPr="000B15C7">
        <w:rPr>
          <w:b/>
          <w:i/>
          <w:sz w:val="28"/>
          <w:szCs w:val="28"/>
        </w:rPr>
        <w:t xml:space="preserve"> Новым явлением было возникновение первого придворного театра</w:t>
      </w:r>
      <w:r w:rsidRPr="00EA3CD0">
        <w:rPr>
          <w:sz w:val="28"/>
          <w:szCs w:val="28"/>
        </w:rPr>
        <w:t>.</w:t>
      </w:r>
      <w:r>
        <w:rPr>
          <w:sz w:val="28"/>
          <w:szCs w:val="28"/>
        </w:rPr>
        <w:t xml:space="preserve"> </w:t>
      </w:r>
      <w:r w:rsidRPr="00EA3CD0">
        <w:rPr>
          <w:sz w:val="28"/>
          <w:szCs w:val="28"/>
        </w:rPr>
        <w:t>Инициатором его создания был широко образованный по тому времени</w:t>
      </w:r>
      <w:r>
        <w:rPr>
          <w:sz w:val="28"/>
          <w:szCs w:val="28"/>
        </w:rPr>
        <w:t xml:space="preserve"> </w:t>
      </w:r>
      <w:r w:rsidRPr="00EA3CD0">
        <w:rPr>
          <w:sz w:val="28"/>
          <w:szCs w:val="28"/>
        </w:rPr>
        <w:t xml:space="preserve">боярин </w:t>
      </w:r>
      <w:proofErr w:type="spellStart"/>
      <w:r w:rsidRPr="00EA3CD0">
        <w:rPr>
          <w:sz w:val="28"/>
          <w:szCs w:val="28"/>
        </w:rPr>
        <w:t>А.С.Матвеев</w:t>
      </w:r>
      <w:proofErr w:type="spellEnd"/>
      <w:r w:rsidRPr="00EA3CD0">
        <w:rPr>
          <w:sz w:val="28"/>
          <w:szCs w:val="28"/>
        </w:rPr>
        <w:t>. Театр был организован для того, чтобы по-новому</w:t>
      </w:r>
      <w:r>
        <w:rPr>
          <w:sz w:val="28"/>
          <w:szCs w:val="28"/>
        </w:rPr>
        <w:t xml:space="preserve"> </w:t>
      </w:r>
      <w:r w:rsidRPr="00EA3CD0">
        <w:rPr>
          <w:sz w:val="28"/>
          <w:szCs w:val="28"/>
        </w:rPr>
        <w:t xml:space="preserve">отпраздновать рождение царевича Петра в 1672 году. </w:t>
      </w:r>
    </w:p>
    <w:p w:rsidR="00876C75" w:rsidRDefault="00876C75" w:rsidP="00876C75">
      <w:pPr>
        <w:ind w:firstLine="993"/>
        <w:jc w:val="both"/>
        <w:rPr>
          <w:sz w:val="28"/>
          <w:szCs w:val="28"/>
        </w:rPr>
      </w:pPr>
      <w:r w:rsidRPr="00EA3CD0">
        <w:rPr>
          <w:sz w:val="28"/>
          <w:szCs w:val="28"/>
        </w:rPr>
        <w:t xml:space="preserve"> После смерти царя Алексея Мих</w:t>
      </w:r>
      <w:r>
        <w:rPr>
          <w:sz w:val="28"/>
          <w:szCs w:val="28"/>
        </w:rPr>
        <w:t>айловича в 1676 году под влияни</w:t>
      </w:r>
      <w:r w:rsidRPr="00EA3CD0">
        <w:rPr>
          <w:sz w:val="28"/>
          <w:szCs w:val="28"/>
        </w:rPr>
        <w:t xml:space="preserve">ем патриарха </w:t>
      </w:r>
      <w:proofErr w:type="spellStart"/>
      <w:r w:rsidRPr="00EA3CD0">
        <w:rPr>
          <w:sz w:val="28"/>
          <w:szCs w:val="28"/>
        </w:rPr>
        <w:t>Иоакима</w:t>
      </w:r>
      <w:proofErr w:type="spellEnd"/>
      <w:r w:rsidRPr="00EA3CD0">
        <w:rPr>
          <w:sz w:val="28"/>
          <w:szCs w:val="28"/>
        </w:rPr>
        <w:t>, враждебно относившегося</w:t>
      </w:r>
      <w:r>
        <w:rPr>
          <w:sz w:val="28"/>
          <w:szCs w:val="28"/>
        </w:rPr>
        <w:t xml:space="preserve"> ко всему иноземно</w:t>
      </w:r>
      <w:r w:rsidRPr="00EA3CD0">
        <w:rPr>
          <w:sz w:val="28"/>
          <w:szCs w:val="28"/>
        </w:rPr>
        <w:t>му, театр прекратил существование.</w:t>
      </w:r>
    </w:p>
    <w:p w:rsidR="00876C75" w:rsidRDefault="00876C75" w:rsidP="00876C75">
      <w:pPr>
        <w:ind w:firstLine="993"/>
        <w:jc w:val="both"/>
        <w:rPr>
          <w:b/>
          <w:i/>
          <w:sz w:val="28"/>
          <w:szCs w:val="28"/>
        </w:rPr>
      </w:pPr>
      <w:r w:rsidRPr="00EA3CD0">
        <w:rPr>
          <w:sz w:val="28"/>
          <w:szCs w:val="28"/>
        </w:rPr>
        <w:lastRenderedPageBreak/>
        <w:t xml:space="preserve">     </w:t>
      </w:r>
      <w:r w:rsidRPr="000B15C7">
        <w:rPr>
          <w:b/>
          <w:i/>
          <w:sz w:val="28"/>
          <w:szCs w:val="28"/>
        </w:rPr>
        <w:t>Культурные достижения семнадцатого века вошли в круг непреходящих  художественных ценностей нашей страны, они - части нашего национального богатства, славы и величия нашего народа.</w:t>
      </w:r>
    </w:p>
    <w:p w:rsidR="00876C75" w:rsidRPr="000B15C7" w:rsidRDefault="00876C75" w:rsidP="00876C75">
      <w:pPr>
        <w:ind w:firstLine="993"/>
        <w:jc w:val="both"/>
        <w:rPr>
          <w:b/>
          <w:i/>
          <w:sz w:val="28"/>
          <w:szCs w:val="28"/>
        </w:rPr>
      </w:pPr>
    </w:p>
    <w:p w:rsidR="00876C75" w:rsidRPr="00F42E53" w:rsidRDefault="00876C75" w:rsidP="00876C75">
      <w:pPr>
        <w:jc w:val="center"/>
        <w:rPr>
          <w:b/>
          <w:i/>
          <w:sz w:val="28"/>
          <w:szCs w:val="28"/>
        </w:rPr>
      </w:pPr>
      <w:r w:rsidRPr="000B15C7">
        <w:rPr>
          <w:b/>
          <w:i/>
          <w:sz w:val="28"/>
          <w:szCs w:val="28"/>
        </w:rPr>
        <w:t xml:space="preserve">Преобразования Петра </w:t>
      </w:r>
      <w:r w:rsidRPr="000B15C7">
        <w:rPr>
          <w:b/>
          <w:i/>
          <w:sz w:val="28"/>
          <w:szCs w:val="28"/>
          <w:lang w:val="en-US"/>
        </w:rPr>
        <w:t>I</w:t>
      </w:r>
      <w:r w:rsidRPr="000B15C7">
        <w:rPr>
          <w:b/>
          <w:i/>
          <w:sz w:val="28"/>
          <w:szCs w:val="28"/>
        </w:rPr>
        <w:t xml:space="preserve"> в культуре России  </w:t>
      </w:r>
      <w:r w:rsidRPr="000B15C7">
        <w:rPr>
          <w:b/>
          <w:i/>
          <w:sz w:val="28"/>
          <w:szCs w:val="28"/>
          <w:lang w:val="en-US"/>
        </w:rPr>
        <w:t>XVIII</w:t>
      </w:r>
      <w:r w:rsidRPr="000B15C7">
        <w:rPr>
          <w:b/>
          <w:i/>
          <w:sz w:val="28"/>
          <w:szCs w:val="28"/>
        </w:rPr>
        <w:t xml:space="preserve"> века</w:t>
      </w:r>
    </w:p>
    <w:p w:rsidR="00876C75" w:rsidRDefault="00876C75" w:rsidP="00876C75">
      <w:pPr>
        <w:autoSpaceDE w:val="0"/>
        <w:autoSpaceDN w:val="0"/>
        <w:adjustRightInd w:val="0"/>
        <w:ind w:firstLine="1134"/>
        <w:jc w:val="both"/>
        <w:rPr>
          <w:sz w:val="28"/>
          <w:szCs w:val="28"/>
        </w:rPr>
      </w:pPr>
      <w:r w:rsidRPr="00F42E53">
        <w:rPr>
          <w:i/>
          <w:iCs/>
          <w:sz w:val="28"/>
          <w:szCs w:val="28"/>
        </w:rPr>
        <w:t xml:space="preserve">Главное достижение петербургского периода — высвобождение творческих сил личности, расцвет личностного творчества, осуществление </w:t>
      </w:r>
      <w:proofErr w:type="spellStart"/>
      <w:r w:rsidRPr="00F42E53">
        <w:rPr>
          <w:i/>
          <w:iCs/>
          <w:sz w:val="28"/>
          <w:szCs w:val="28"/>
        </w:rPr>
        <w:t>ломоносовской</w:t>
      </w:r>
      <w:proofErr w:type="spellEnd"/>
      <w:r w:rsidRPr="00F42E53">
        <w:rPr>
          <w:i/>
          <w:iCs/>
          <w:sz w:val="28"/>
          <w:szCs w:val="28"/>
        </w:rPr>
        <w:t xml:space="preserve"> формулы, что «будет собственных Платонов и быстрых разумом Невтонов Российская земля рожать». </w:t>
      </w:r>
    </w:p>
    <w:p w:rsidR="00876C75" w:rsidRDefault="00876C75" w:rsidP="00876C75">
      <w:pPr>
        <w:autoSpaceDE w:val="0"/>
        <w:autoSpaceDN w:val="0"/>
        <w:adjustRightInd w:val="0"/>
        <w:ind w:firstLine="1134"/>
        <w:jc w:val="both"/>
        <w:rPr>
          <w:sz w:val="28"/>
          <w:szCs w:val="28"/>
        </w:rPr>
      </w:pPr>
      <w:r w:rsidRPr="00F42E53">
        <w:rPr>
          <w:sz w:val="28"/>
          <w:szCs w:val="28"/>
        </w:rPr>
        <w:t xml:space="preserve"> Разрыв, существовавший между верхами общества, которые теперь европеизировались, и низами общества, значительно углубился. </w:t>
      </w:r>
      <w:r w:rsidRPr="00F42E53">
        <w:rPr>
          <w:i/>
          <w:iCs/>
          <w:sz w:val="28"/>
          <w:szCs w:val="28"/>
        </w:rPr>
        <w:t xml:space="preserve">Церковь оказалась полностью подчиненной государству. </w:t>
      </w:r>
      <w:r w:rsidRPr="00F42E53">
        <w:rPr>
          <w:sz w:val="28"/>
          <w:szCs w:val="28"/>
        </w:rPr>
        <w:t xml:space="preserve">Тем самым она абсолютно </w:t>
      </w:r>
      <w:r w:rsidRPr="00F42E53">
        <w:rPr>
          <w:i/>
          <w:iCs/>
          <w:sz w:val="28"/>
          <w:szCs w:val="28"/>
        </w:rPr>
        <w:t xml:space="preserve">потеряла возможность быть духовной воспитательницей народных низов. </w:t>
      </w:r>
    </w:p>
    <w:p w:rsidR="00876C75" w:rsidRDefault="00876C75" w:rsidP="00876C75">
      <w:pPr>
        <w:autoSpaceDE w:val="0"/>
        <w:autoSpaceDN w:val="0"/>
        <w:adjustRightInd w:val="0"/>
        <w:ind w:firstLine="1134"/>
        <w:jc w:val="both"/>
        <w:rPr>
          <w:sz w:val="28"/>
          <w:szCs w:val="28"/>
        </w:rPr>
      </w:pPr>
      <w:r w:rsidRPr="00F42E53">
        <w:rPr>
          <w:sz w:val="28"/>
          <w:szCs w:val="28"/>
        </w:rPr>
        <w:t xml:space="preserve">Знаменательная трансформация произошла в петровскую эпоху и с государством. </w:t>
      </w:r>
      <w:r w:rsidRPr="00F42E53">
        <w:rPr>
          <w:i/>
          <w:iCs/>
          <w:sz w:val="28"/>
          <w:szCs w:val="28"/>
        </w:rPr>
        <w:t xml:space="preserve">Петровская государственность превратилась в конечную истину, не имеющую выше себя никакой инстанции, не являющуюся ничьей представительницей и ничьим образом. </w:t>
      </w:r>
      <w:r w:rsidRPr="00F42E53">
        <w:rPr>
          <w:sz w:val="28"/>
          <w:szCs w:val="28"/>
        </w:rPr>
        <w:t xml:space="preserve">Человек вручал себя государству, создавалась светская религия государственности. </w:t>
      </w:r>
      <w:r w:rsidRPr="003721FC">
        <w:rPr>
          <w:i/>
          <w:sz w:val="28"/>
          <w:szCs w:val="28"/>
        </w:rPr>
        <w:t>Государство заняло то место, которое в средневековом мировоззрении занимала церковь</w:t>
      </w:r>
      <w:r w:rsidRPr="00F42E53">
        <w:rPr>
          <w:sz w:val="28"/>
          <w:szCs w:val="28"/>
        </w:rPr>
        <w:t xml:space="preserve">. </w:t>
      </w:r>
    </w:p>
    <w:p w:rsidR="00876C75" w:rsidRDefault="00876C75" w:rsidP="00876C75">
      <w:pPr>
        <w:autoSpaceDE w:val="0"/>
        <w:autoSpaceDN w:val="0"/>
        <w:adjustRightInd w:val="0"/>
        <w:ind w:firstLine="1134"/>
        <w:jc w:val="both"/>
        <w:rPr>
          <w:i/>
          <w:iCs/>
          <w:sz w:val="28"/>
          <w:szCs w:val="28"/>
        </w:rPr>
      </w:pPr>
      <w:r w:rsidRPr="00F42E53">
        <w:rPr>
          <w:sz w:val="28"/>
          <w:szCs w:val="28"/>
        </w:rPr>
        <w:t>Начиная с Петра I, цари воспитывались по-другому, церковность отодвигалась на задний план.</w:t>
      </w:r>
      <w:r>
        <w:rPr>
          <w:sz w:val="28"/>
          <w:szCs w:val="28"/>
        </w:rPr>
        <w:t xml:space="preserve"> </w:t>
      </w:r>
      <w:r w:rsidRPr="00F42E53">
        <w:rPr>
          <w:sz w:val="28"/>
          <w:szCs w:val="28"/>
        </w:rPr>
        <w:t>Это сказалось и в области права</w:t>
      </w:r>
      <w:r w:rsidRPr="003721FC">
        <w:rPr>
          <w:i/>
          <w:sz w:val="28"/>
          <w:szCs w:val="28"/>
        </w:rPr>
        <w:t xml:space="preserve">.  С упразднением патриаршества функции патриарха переносятся на царя. </w:t>
      </w:r>
      <w:r w:rsidRPr="00F42E53">
        <w:rPr>
          <w:sz w:val="28"/>
          <w:szCs w:val="28"/>
        </w:rPr>
        <w:t xml:space="preserve">Царь воспринимается в качестве образа Божия. </w:t>
      </w:r>
      <w:r w:rsidRPr="00F42E53">
        <w:rPr>
          <w:i/>
          <w:iCs/>
          <w:sz w:val="28"/>
          <w:szCs w:val="28"/>
        </w:rPr>
        <w:t xml:space="preserve">Самодержавие достигает своей высшей стадии </w:t>
      </w:r>
      <w:r w:rsidRPr="00F42E53">
        <w:rPr>
          <w:sz w:val="28"/>
          <w:szCs w:val="28"/>
        </w:rPr>
        <w:t xml:space="preserve">— </w:t>
      </w:r>
      <w:r w:rsidRPr="00F42E53">
        <w:rPr>
          <w:i/>
          <w:iCs/>
          <w:sz w:val="28"/>
          <w:szCs w:val="28"/>
        </w:rPr>
        <w:t>самовластия</w:t>
      </w:r>
    </w:p>
    <w:p w:rsidR="00876C75" w:rsidRDefault="00876C75" w:rsidP="00876C75">
      <w:pPr>
        <w:autoSpaceDE w:val="0"/>
        <w:autoSpaceDN w:val="0"/>
        <w:adjustRightInd w:val="0"/>
        <w:ind w:firstLine="1134"/>
        <w:jc w:val="both"/>
        <w:rPr>
          <w:sz w:val="28"/>
          <w:szCs w:val="28"/>
        </w:rPr>
      </w:pPr>
      <w:r w:rsidRPr="00F42E53">
        <w:rPr>
          <w:i/>
          <w:iCs/>
          <w:sz w:val="28"/>
          <w:szCs w:val="28"/>
        </w:rPr>
        <w:t xml:space="preserve">В царствование </w:t>
      </w:r>
      <w:r w:rsidRPr="00F42E53">
        <w:rPr>
          <w:sz w:val="28"/>
          <w:szCs w:val="28"/>
        </w:rPr>
        <w:t>Петра I</w:t>
      </w:r>
      <w:r w:rsidRPr="00F42E53">
        <w:rPr>
          <w:i/>
          <w:iCs/>
          <w:sz w:val="28"/>
          <w:szCs w:val="28"/>
        </w:rPr>
        <w:t xml:space="preserve"> появилось много новшеств, в частности, газеты, журналы, портретная живопись </w:t>
      </w:r>
      <w:r w:rsidRPr="00F42E53">
        <w:rPr>
          <w:sz w:val="28"/>
          <w:szCs w:val="28"/>
        </w:rPr>
        <w:t xml:space="preserve">и др. В страну начали проникать </w:t>
      </w:r>
      <w:r w:rsidRPr="00F42E53">
        <w:rPr>
          <w:i/>
          <w:iCs/>
          <w:sz w:val="28"/>
          <w:szCs w:val="28"/>
        </w:rPr>
        <w:t xml:space="preserve">философские и общественно-политические </w:t>
      </w:r>
      <w:r w:rsidRPr="00F42E53">
        <w:rPr>
          <w:sz w:val="28"/>
          <w:szCs w:val="28"/>
        </w:rPr>
        <w:t>идеи западноевропейских мыслителей</w:t>
      </w:r>
    </w:p>
    <w:p w:rsidR="00876C75" w:rsidRDefault="00876C75" w:rsidP="00876C75">
      <w:pPr>
        <w:autoSpaceDE w:val="0"/>
        <w:autoSpaceDN w:val="0"/>
        <w:adjustRightInd w:val="0"/>
        <w:ind w:firstLine="1134"/>
        <w:jc w:val="both"/>
        <w:rPr>
          <w:sz w:val="28"/>
          <w:szCs w:val="28"/>
        </w:rPr>
      </w:pPr>
      <w:r w:rsidRPr="003721FC">
        <w:rPr>
          <w:b/>
          <w:i/>
          <w:sz w:val="28"/>
          <w:szCs w:val="28"/>
        </w:rPr>
        <w:t>Петровские реформы и преобразования разрушили систему местного самоуправления, нанесли тяжелейший удар по демократическим традициям народа, затормозив тем самым формирование личностного начала в гуще народной.</w:t>
      </w:r>
      <w:r w:rsidRPr="00F42E53">
        <w:rPr>
          <w:sz w:val="28"/>
          <w:szCs w:val="28"/>
        </w:rPr>
        <w:t xml:space="preserve"> </w:t>
      </w:r>
    </w:p>
    <w:p w:rsidR="00876C75" w:rsidRPr="003721FC" w:rsidRDefault="00876C75" w:rsidP="00876C75">
      <w:pPr>
        <w:autoSpaceDE w:val="0"/>
        <w:autoSpaceDN w:val="0"/>
        <w:adjustRightInd w:val="0"/>
        <w:ind w:firstLine="1134"/>
        <w:jc w:val="center"/>
        <w:rPr>
          <w:b/>
          <w:i/>
          <w:sz w:val="28"/>
          <w:szCs w:val="28"/>
        </w:rPr>
      </w:pPr>
      <w:r w:rsidRPr="003721FC">
        <w:rPr>
          <w:b/>
          <w:i/>
          <w:sz w:val="28"/>
          <w:szCs w:val="28"/>
        </w:rPr>
        <w:t>Особенности русского Просвещения.</w:t>
      </w:r>
    </w:p>
    <w:p w:rsidR="00876C75" w:rsidRDefault="00876C75" w:rsidP="00876C75">
      <w:pPr>
        <w:autoSpaceDE w:val="0"/>
        <w:autoSpaceDN w:val="0"/>
        <w:adjustRightInd w:val="0"/>
        <w:ind w:firstLine="1134"/>
        <w:jc w:val="both"/>
        <w:rPr>
          <w:sz w:val="28"/>
          <w:szCs w:val="28"/>
        </w:rPr>
      </w:pPr>
      <w:r w:rsidRPr="00F42E53">
        <w:rPr>
          <w:sz w:val="28"/>
          <w:szCs w:val="28"/>
        </w:rPr>
        <w:t>Реформы Петра I подготовили почву для распространения идей Просвещения в России</w:t>
      </w:r>
      <w:r w:rsidRPr="00F42E53">
        <w:rPr>
          <w:i/>
          <w:iCs/>
          <w:sz w:val="28"/>
          <w:szCs w:val="28"/>
        </w:rPr>
        <w:t xml:space="preserve">. </w:t>
      </w:r>
      <w:r w:rsidRPr="00F42E53">
        <w:rPr>
          <w:sz w:val="28"/>
          <w:szCs w:val="28"/>
        </w:rPr>
        <w:t>В целом движение Просвещения под общим названием «вольтерьянства» получило некоторое распространение в России в 40—60-е гг. XVIII в.</w:t>
      </w:r>
    </w:p>
    <w:p w:rsidR="00876C75" w:rsidRPr="003721FC" w:rsidRDefault="00876C75" w:rsidP="00876C75">
      <w:pPr>
        <w:autoSpaceDE w:val="0"/>
        <w:autoSpaceDN w:val="0"/>
        <w:adjustRightInd w:val="0"/>
        <w:ind w:firstLine="1134"/>
        <w:jc w:val="both"/>
        <w:rPr>
          <w:i/>
          <w:sz w:val="28"/>
          <w:szCs w:val="28"/>
        </w:rPr>
      </w:pPr>
      <w:r w:rsidRPr="00F42E53">
        <w:rPr>
          <w:sz w:val="28"/>
          <w:szCs w:val="28"/>
        </w:rPr>
        <w:t xml:space="preserve">Просвещение было крупным идейным течением, охватившим большинство европейских стран. </w:t>
      </w:r>
      <w:r w:rsidRPr="00F42E53">
        <w:rPr>
          <w:i/>
          <w:iCs/>
          <w:sz w:val="28"/>
          <w:szCs w:val="28"/>
        </w:rPr>
        <w:t xml:space="preserve">Русское просвещение являет собой неоднородную и многослойную картину. </w:t>
      </w:r>
      <w:r w:rsidRPr="00F42E53">
        <w:rPr>
          <w:sz w:val="28"/>
          <w:szCs w:val="28"/>
        </w:rPr>
        <w:t xml:space="preserve">Его характерной чертой было то, что </w:t>
      </w:r>
      <w:r w:rsidRPr="003721FC">
        <w:rPr>
          <w:i/>
          <w:sz w:val="28"/>
          <w:szCs w:val="28"/>
        </w:rPr>
        <w:t>просветительские взгляды исповедовали и пытались проводить в жизнь идеологи «просвещенного абсолютизму».</w:t>
      </w:r>
      <w:r w:rsidRPr="00F42E53">
        <w:rPr>
          <w:sz w:val="28"/>
          <w:szCs w:val="28"/>
        </w:rPr>
        <w:t xml:space="preserve"> Просвещение не было подготовлено в России внутренним развитием страны, </w:t>
      </w:r>
      <w:r w:rsidRPr="003721FC">
        <w:rPr>
          <w:i/>
          <w:sz w:val="28"/>
          <w:szCs w:val="28"/>
        </w:rPr>
        <w:t>его идеи были позаимствованы в основном у французов узкой прослойкой интеллигентного дворянства.</w:t>
      </w:r>
    </w:p>
    <w:p w:rsidR="00876C75" w:rsidRDefault="00876C75" w:rsidP="00876C75">
      <w:pPr>
        <w:autoSpaceDE w:val="0"/>
        <w:autoSpaceDN w:val="0"/>
        <w:adjustRightInd w:val="0"/>
        <w:ind w:firstLine="1134"/>
        <w:jc w:val="both"/>
        <w:rPr>
          <w:sz w:val="28"/>
          <w:szCs w:val="28"/>
        </w:rPr>
      </w:pPr>
      <w:r w:rsidRPr="00F42E53">
        <w:rPr>
          <w:sz w:val="28"/>
          <w:szCs w:val="28"/>
        </w:rPr>
        <w:lastRenderedPageBreak/>
        <w:t xml:space="preserve">Это было неудивительно, ибо в России XVIII в. еще не сложилось «третье сословие» — главный творец и ведущая движущая сила идей Просвещения. Семена, попав на российскую почву, дали иные всходы, чем на Западе. Вскрылись </w:t>
      </w:r>
      <w:r w:rsidRPr="00F42E53">
        <w:rPr>
          <w:i/>
          <w:iCs/>
          <w:sz w:val="28"/>
          <w:szCs w:val="28"/>
        </w:rPr>
        <w:t xml:space="preserve">глубинные противоречия между присущими Просвещению идеями социального равенства, внесословной ценности человека и российской действительностью с самодержавным государством и крепостнической системой. </w:t>
      </w:r>
      <w:r w:rsidRPr="00F42E53">
        <w:rPr>
          <w:sz w:val="28"/>
          <w:szCs w:val="28"/>
        </w:rPr>
        <w:t xml:space="preserve">В российском Просвещении были поддержаны в принципе «просвещенное самодержавие» и «просвещенное дворянство» как главное сословие страны. </w:t>
      </w:r>
    </w:p>
    <w:p w:rsidR="00876C75" w:rsidRDefault="00876C75" w:rsidP="00876C75">
      <w:pPr>
        <w:autoSpaceDE w:val="0"/>
        <w:autoSpaceDN w:val="0"/>
        <w:adjustRightInd w:val="0"/>
        <w:ind w:firstLine="1134"/>
        <w:jc w:val="both"/>
        <w:rPr>
          <w:sz w:val="28"/>
          <w:szCs w:val="28"/>
        </w:rPr>
      </w:pPr>
      <w:r w:rsidRPr="00F47085">
        <w:rPr>
          <w:i/>
          <w:sz w:val="28"/>
          <w:szCs w:val="28"/>
        </w:rPr>
        <w:t>Если французское Просвещение носило светский характер, то российские просветители не обсуждали вопрос о существовании Бога</w:t>
      </w:r>
      <w:r w:rsidRPr="00F42E53">
        <w:rPr>
          <w:sz w:val="28"/>
          <w:szCs w:val="28"/>
        </w:rPr>
        <w:t xml:space="preserve">. Даже М. В. Ломоносов был деистом. </w:t>
      </w:r>
      <w:r w:rsidRPr="00F47085">
        <w:rPr>
          <w:i/>
          <w:sz w:val="28"/>
          <w:szCs w:val="28"/>
        </w:rPr>
        <w:t>Яркой чертой российского Просвещения был</w:t>
      </w:r>
      <w:r w:rsidRPr="00F42E53">
        <w:rPr>
          <w:sz w:val="28"/>
          <w:szCs w:val="28"/>
        </w:rPr>
        <w:t xml:space="preserve"> </w:t>
      </w:r>
      <w:r w:rsidRPr="00F47085">
        <w:rPr>
          <w:b/>
          <w:i/>
          <w:iCs/>
          <w:sz w:val="28"/>
          <w:szCs w:val="28"/>
        </w:rPr>
        <w:t>патриотизм</w:t>
      </w:r>
      <w:r w:rsidRPr="00F42E53">
        <w:rPr>
          <w:i/>
          <w:iCs/>
          <w:sz w:val="28"/>
          <w:szCs w:val="28"/>
        </w:rPr>
        <w:t xml:space="preserve">, </w:t>
      </w:r>
      <w:r w:rsidRPr="00F42E53">
        <w:rPr>
          <w:sz w:val="28"/>
          <w:szCs w:val="28"/>
        </w:rPr>
        <w:t xml:space="preserve">чем оно отличалось от космополитизма европейского Просвещения. Гуманистические тенденции российского Просвещения проявлялись в том, что наши общественные деятели настаивали на усилении просветительской роли государства, </w:t>
      </w:r>
      <w:r w:rsidRPr="00F42E53">
        <w:rPr>
          <w:i/>
          <w:iCs/>
          <w:sz w:val="28"/>
          <w:szCs w:val="28"/>
        </w:rPr>
        <w:t xml:space="preserve">создании разветвленной системы государственного образования, открытии доступа к науке, государственной и общественной жизни талантливым выходцам из низших слоев общества. </w:t>
      </w:r>
      <w:r w:rsidRPr="00F42E53">
        <w:rPr>
          <w:sz w:val="28"/>
          <w:szCs w:val="28"/>
        </w:rPr>
        <w:t xml:space="preserve">В этом отношении во многом совпадали взгляды таких разных мыслителей, как А. Кантемир и М. Щербатов, Н. Новиков и А. Радищев, Д. Фонвизин и Н. Карамзин. Большую роль сыграли ученые-просветители, и прежде всего М. В. Ломоносов </w:t>
      </w:r>
      <w:r w:rsidRPr="00F42E53">
        <w:rPr>
          <w:i/>
          <w:iCs/>
          <w:sz w:val="28"/>
          <w:szCs w:val="28"/>
        </w:rPr>
        <w:t>в создании русского научного языка.</w:t>
      </w:r>
    </w:p>
    <w:p w:rsidR="00876C75" w:rsidRDefault="00876C75" w:rsidP="00876C75">
      <w:pPr>
        <w:autoSpaceDE w:val="0"/>
        <w:autoSpaceDN w:val="0"/>
        <w:adjustRightInd w:val="0"/>
        <w:ind w:firstLine="1134"/>
        <w:jc w:val="both"/>
        <w:rPr>
          <w:i/>
          <w:iCs/>
          <w:sz w:val="28"/>
          <w:szCs w:val="28"/>
        </w:rPr>
      </w:pPr>
      <w:r w:rsidRPr="00F42E53">
        <w:rPr>
          <w:sz w:val="28"/>
          <w:szCs w:val="28"/>
        </w:rPr>
        <w:t>Одной из центральных идей отечественного Просвещения стала идея воспит</w:t>
      </w:r>
      <w:r>
        <w:rPr>
          <w:sz w:val="28"/>
          <w:szCs w:val="28"/>
        </w:rPr>
        <w:t>ания совершенного человека. Ори</w:t>
      </w:r>
      <w:r w:rsidRPr="00F42E53">
        <w:rPr>
          <w:sz w:val="28"/>
          <w:szCs w:val="28"/>
        </w:rPr>
        <w:t xml:space="preserve">гинальные мысли на сей счет высказывали В. Н. Татищев, А. Кантемир. Была предпринята и практическая попытка выведения </w:t>
      </w:r>
      <w:r w:rsidRPr="00F42E53">
        <w:rPr>
          <w:i/>
          <w:iCs/>
          <w:sz w:val="28"/>
          <w:szCs w:val="28"/>
        </w:rPr>
        <w:t>«новой породы людей».</w:t>
      </w:r>
    </w:p>
    <w:p w:rsidR="00876C75" w:rsidRPr="008A1122" w:rsidRDefault="00876C75" w:rsidP="00876C75">
      <w:pPr>
        <w:pStyle w:val="a4"/>
        <w:jc w:val="center"/>
        <w:rPr>
          <w:b/>
          <w:i/>
          <w:sz w:val="28"/>
          <w:szCs w:val="28"/>
        </w:rPr>
      </w:pPr>
      <w:r w:rsidRPr="008A1122">
        <w:rPr>
          <w:b/>
          <w:i/>
          <w:sz w:val="28"/>
          <w:szCs w:val="28"/>
        </w:rPr>
        <w:t>Создание разветвлённой системы государственного образования.</w:t>
      </w:r>
    </w:p>
    <w:p w:rsidR="00876C75" w:rsidRDefault="00876C75" w:rsidP="00876C75">
      <w:pPr>
        <w:pStyle w:val="1"/>
        <w:spacing w:line="240" w:lineRule="auto"/>
        <w:ind w:firstLine="993"/>
        <w:rPr>
          <w:sz w:val="28"/>
        </w:rPr>
      </w:pPr>
      <w:r w:rsidRPr="00C43990">
        <w:rPr>
          <w:i/>
          <w:sz w:val="28"/>
        </w:rPr>
        <w:t>Впервые при Петре</w:t>
      </w:r>
      <w:r w:rsidRPr="00C43990">
        <w:rPr>
          <w:i/>
          <w:noProof/>
          <w:sz w:val="28"/>
        </w:rPr>
        <w:t xml:space="preserve"> I</w:t>
      </w:r>
      <w:r w:rsidRPr="00C43990">
        <w:rPr>
          <w:i/>
          <w:sz w:val="28"/>
        </w:rPr>
        <w:t xml:space="preserve"> образование стало государственной политикой</w:t>
      </w:r>
      <w:r>
        <w:rPr>
          <w:sz w:val="28"/>
        </w:rPr>
        <w:t xml:space="preserve">, поскольку для осуществления петровских реформ нужны были образованные люди. </w:t>
      </w:r>
      <w:r w:rsidRPr="00C43990">
        <w:rPr>
          <w:i/>
          <w:sz w:val="28"/>
        </w:rPr>
        <w:t>При Петре</w:t>
      </w:r>
      <w:r w:rsidRPr="00C43990">
        <w:rPr>
          <w:i/>
          <w:noProof/>
          <w:sz w:val="28"/>
        </w:rPr>
        <w:t xml:space="preserve"> I</w:t>
      </w:r>
      <w:r w:rsidRPr="00C43990">
        <w:rPr>
          <w:i/>
          <w:sz w:val="28"/>
        </w:rPr>
        <w:t xml:space="preserve"> открывались общие и специальные школы, были подготовлены условия для основания Академии наук.</w:t>
      </w:r>
      <w:r>
        <w:rPr>
          <w:sz w:val="28"/>
        </w:rPr>
        <w:t xml:space="preserve"> Молодых людей стали посылать за границу учиться ремеслу</w:t>
      </w:r>
      <w:r>
        <w:rPr>
          <w:noProof/>
          <w:sz w:val="28"/>
        </w:rPr>
        <w:t xml:space="preserve"> —</w:t>
      </w:r>
      <w:r>
        <w:rPr>
          <w:sz w:val="28"/>
        </w:rPr>
        <w:t xml:space="preserve"> корабельному и морскому Делу, а также наукам и искусству.</w:t>
      </w:r>
    </w:p>
    <w:p w:rsidR="00876C75" w:rsidRDefault="00876C75" w:rsidP="00876C75">
      <w:pPr>
        <w:pStyle w:val="1"/>
        <w:spacing w:line="240" w:lineRule="auto"/>
        <w:ind w:firstLine="720"/>
        <w:rPr>
          <w:sz w:val="28"/>
        </w:rPr>
      </w:pPr>
      <w:r>
        <w:rPr>
          <w:sz w:val="28"/>
        </w:rPr>
        <w:t>В</w:t>
      </w:r>
      <w:r>
        <w:rPr>
          <w:noProof/>
          <w:sz w:val="28"/>
        </w:rPr>
        <w:t xml:space="preserve"> 1701</w:t>
      </w:r>
      <w:r>
        <w:rPr>
          <w:sz w:val="28"/>
        </w:rPr>
        <w:t xml:space="preserve"> г. в Москве была открыта школа математических и навигационных наук</w:t>
      </w:r>
      <w:r>
        <w:rPr>
          <w:noProof/>
          <w:sz w:val="28"/>
        </w:rPr>
        <w:t xml:space="preserve"> —</w:t>
      </w:r>
      <w:r>
        <w:rPr>
          <w:sz w:val="28"/>
        </w:rPr>
        <w:t xml:space="preserve"> </w:t>
      </w:r>
      <w:proofErr w:type="spellStart"/>
      <w:r>
        <w:rPr>
          <w:i/>
          <w:sz w:val="28"/>
        </w:rPr>
        <w:t>Навигацкая</w:t>
      </w:r>
      <w:proofErr w:type="spellEnd"/>
      <w:r>
        <w:rPr>
          <w:i/>
          <w:sz w:val="28"/>
        </w:rPr>
        <w:t xml:space="preserve"> школа</w:t>
      </w:r>
      <w:r>
        <w:rPr>
          <w:i/>
          <w:noProof/>
          <w:sz w:val="28"/>
        </w:rPr>
        <w:t xml:space="preserve"> —</w:t>
      </w:r>
      <w:r>
        <w:rPr>
          <w:sz w:val="28"/>
        </w:rPr>
        <w:t xml:space="preserve"> первое светское государственное учебное заведение. Ученики школы изучали арифметику, геометрию, тригонометрию, навигацию, астрономию. При Посольском приказе была создана школа для обучения иностранным языкам, а позже</w:t>
      </w:r>
      <w:r>
        <w:rPr>
          <w:noProof/>
          <w:sz w:val="28"/>
        </w:rPr>
        <w:t xml:space="preserve"> —</w:t>
      </w:r>
      <w:r>
        <w:rPr>
          <w:sz w:val="28"/>
        </w:rPr>
        <w:t xml:space="preserve"> школа канцелярских служащих. В Москве и других городах создавался ряд профессиональных школ</w:t>
      </w:r>
      <w:r>
        <w:rPr>
          <w:noProof/>
          <w:sz w:val="28"/>
        </w:rPr>
        <w:t xml:space="preserve"> —</w:t>
      </w:r>
      <w:r>
        <w:rPr>
          <w:sz w:val="28"/>
        </w:rPr>
        <w:t xml:space="preserve"> </w:t>
      </w:r>
      <w:proofErr w:type="gramStart"/>
      <w:r>
        <w:rPr>
          <w:i/>
          <w:sz w:val="28"/>
        </w:rPr>
        <w:t>Артиллерийская</w:t>
      </w:r>
      <w:proofErr w:type="gramEnd"/>
      <w:r>
        <w:rPr>
          <w:i/>
          <w:sz w:val="28"/>
        </w:rPr>
        <w:t>, Инженерная, Медицинская;</w:t>
      </w:r>
      <w:r>
        <w:rPr>
          <w:sz w:val="28"/>
        </w:rPr>
        <w:t xml:space="preserve"> на Уральских заводах</w:t>
      </w:r>
      <w:r>
        <w:rPr>
          <w:noProof/>
          <w:sz w:val="28"/>
        </w:rPr>
        <w:t xml:space="preserve"> —</w:t>
      </w:r>
      <w:r>
        <w:rPr>
          <w:sz w:val="28"/>
        </w:rPr>
        <w:t xml:space="preserve"> горнозаводские училища. Все профессиональные школы имели подготовительные отделения. Ученики переходили из класса в класс без экзаменов. Вначале в школы принимали наряду с детьми дворян и детей разночинцев, но постепенно школы стали превращаться в закрытые </w:t>
      </w:r>
      <w:r>
        <w:rPr>
          <w:sz w:val="28"/>
        </w:rPr>
        <w:lastRenderedPageBreak/>
        <w:t>учебные заведения только для дворянских детей.</w:t>
      </w:r>
    </w:p>
    <w:p w:rsidR="00876C75" w:rsidRDefault="00876C75" w:rsidP="00876C75">
      <w:pPr>
        <w:pStyle w:val="1"/>
        <w:spacing w:line="240" w:lineRule="auto"/>
        <w:ind w:firstLine="720"/>
        <w:rPr>
          <w:sz w:val="28"/>
        </w:rPr>
      </w:pPr>
      <w:r>
        <w:rPr>
          <w:sz w:val="28"/>
        </w:rPr>
        <w:t>В первой четверти</w:t>
      </w:r>
      <w:r>
        <w:rPr>
          <w:noProof/>
          <w:sz w:val="28"/>
        </w:rPr>
        <w:t xml:space="preserve"> XVIII</w:t>
      </w:r>
      <w:r>
        <w:rPr>
          <w:sz w:val="28"/>
        </w:rPr>
        <w:t xml:space="preserve"> в. стали создаваться так называемые </w:t>
      </w:r>
      <w:r>
        <w:rPr>
          <w:i/>
          <w:sz w:val="28"/>
        </w:rPr>
        <w:t>цифирные школы</w:t>
      </w:r>
      <w:r>
        <w:rPr>
          <w:i/>
          <w:noProof/>
          <w:sz w:val="28"/>
        </w:rPr>
        <w:t xml:space="preserve"> —</w:t>
      </w:r>
      <w:r>
        <w:rPr>
          <w:sz w:val="28"/>
        </w:rPr>
        <w:t xml:space="preserve"> государственные начальные общеобразовательные школы для мальчиков всех сословий, кроме крестьян. Тем, кто не имел свидетельства об окончании цифирной школы, даже не разрешалось жениться. Однако постепенно число этих школ уменьшалось, пока они вовсе не прекратили свое существование. Были в то время и </w:t>
      </w:r>
      <w:r>
        <w:rPr>
          <w:i/>
          <w:sz w:val="28"/>
        </w:rPr>
        <w:t>церковноприходские училища,</w:t>
      </w:r>
      <w:r>
        <w:rPr>
          <w:sz w:val="28"/>
        </w:rPr>
        <w:t xml:space="preserve"> в которые принимались дети людей любых сословий. Существовали также </w:t>
      </w:r>
      <w:r>
        <w:rPr>
          <w:i/>
          <w:sz w:val="28"/>
        </w:rPr>
        <w:t>духовные семинарии</w:t>
      </w:r>
      <w:r>
        <w:rPr>
          <w:sz w:val="28"/>
        </w:rPr>
        <w:t xml:space="preserve"> и </w:t>
      </w:r>
      <w:r>
        <w:rPr>
          <w:i/>
          <w:sz w:val="28"/>
        </w:rPr>
        <w:t>школы.</w:t>
      </w:r>
      <w:r>
        <w:rPr>
          <w:sz w:val="28"/>
        </w:rPr>
        <w:t xml:space="preserve"> В</w:t>
      </w:r>
      <w:r>
        <w:rPr>
          <w:noProof/>
          <w:sz w:val="28"/>
        </w:rPr>
        <w:t xml:space="preserve"> 1786</w:t>
      </w:r>
      <w:r>
        <w:rPr>
          <w:sz w:val="28"/>
        </w:rPr>
        <w:t xml:space="preserve"> г. был издан </w:t>
      </w:r>
      <w:r>
        <w:rPr>
          <w:i/>
          <w:sz w:val="28"/>
        </w:rPr>
        <w:t>Устав народных училищ</w:t>
      </w:r>
      <w:r>
        <w:rPr>
          <w:i/>
          <w:noProof/>
          <w:sz w:val="28"/>
        </w:rPr>
        <w:t xml:space="preserve"> —</w:t>
      </w:r>
      <w:r>
        <w:rPr>
          <w:sz w:val="28"/>
        </w:rPr>
        <w:t xml:space="preserve"> первый законодательный акт в области образования. Впервые вводились единые учебные планы, классно-урочная система.</w:t>
      </w:r>
    </w:p>
    <w:p w:rsidR="00876C75" w:rsidRDefault="00876C75" w:rsidP="00876C75">
      <w:pPr>
        <w:pStyle w:val="1"/>
        <w:spacing w:line="240" w:lineRule="auto"/>
        <w:ind w:firstLine="720"/>
        <w:rPr>
          <w:sz w:val="28"/>
        </w:rPr>
      </w:pPr>
      <w:r>
        <w:rPr>
          <w:sz w:val="28"/>
        </w:rPr>
        <w:t>Дворянские дети зачастую обучались в семьях, где учителями в основном были иностранцы и специалисты-практики, выпускники школ. Стали создаваться закрытые сословные учебные заведения для детей дворян: в конце 50-х гг.</w:t>
      </w:r>
      <w:r>
        <w:rPr>
          <w:noProof/>
          <w:sz w:val="28"/>
        </w:rPr>
        <w:t xml:space="preserve"> —</w:t>
      </w:r>
      <w:r>
        <w:rPr>
          <w:sz w:val="28"/>
        </w:rPr>
        <w:t xml:space="preserve"> </w:t>
      </w:r>
      <w:r>
        <w:rPr>
          <w:i/>
          <w:sz w:val="28"/>
        </w:rPr>
        <w:t>Пажеский корпус,</w:t>
      </w:r>
      <w:r>
        <w:rPr>
          <w:sz w:val="28"/>
        </w:rPr>
        <w:t xml:space="preserve"> где готовили к придворной службе; в</w:t>
      </w:r>
      <w:r>
        <w:rPr>
          <w:noProof/>
          <w:sz w:val="28"/>
        </w:rPr>
        <w:t xml:space="preserve"> 1764</w:t>
      </w:r>
      <w:r>
        <w:rPr>
          <w:sz w:val="28"/>
        </w:rPr>
        <w:t xml:space="preserve"> г.</w:t>
      </w:r>
      <w:r>
        <w:rPr>
          <w:noProof/>
          <w:sz w:val="28"/>
        </w:rPr>
        <w:t xml:space="preserve"> — </w:t>
      </w:r>
      <w:r>
        <w:rPr>
          <w:i/>
          <w:sz w:val="28"/>
        </w:rPr>
        <w:t>Воспитательное общество благородных девиц</w:t>
      </w:r>
      <w:r>
        <w:rPr>
          <w:sz w:val="28"/>
        </w:rPr>
        <w:t xml:space="preserve"> при Смольном монастыре в Петербурге для девочек; в</w:t>
      </w:r>
      <w:r>
        <w:rPr>
          <w:noProof/>
          <w:sz w:val="28"/>
        </w:rPr>
        <w:t xml:space="preserve"> 1731</w:t>
      </w:r>
      <w:r>
        <w:rPr>
          <w:sz w:val="28"/>
        </w:rPr>
        <w:t xml:space="preserve"> г.</w:t>
      </w:r>
      <w:r>
        <w:rPr>
          <w:noProof/>
          <w:sz w:val="28"/>
        </w:rPr>
        <w:t xml:space="preserve"> —</w:t>
      </w:r>
      <w:r>
        <w:rPr>
          <w:sz w:val="28"/>
        </w:rPr>
        <w:t xml:space="preserve"> </w:t>
      </w:r>
      <w:r>
        <w:rPr>
          <w:i/>
          <w:sz w:val="28"/>
        </w:rPr>
        <w:t>Шляхетский (дворянский) корпус</w:t>
      </w:r>
      <w:r>
        <w:rPr>
          <w:sz w:val="28"/>
        </w:rPr>
        <w:t xml:space="preserve"> для подготовки офицеров.</w:t>
      </w:r>
    </w:p>
    <w:p w:rsidR="00876C75" w:rsidRDefault="00876C75" w:rsidP="00876C75">
      <w:pPr>
        <w:pStyle w:val="1"/>
        <w:spacing w:line="240" w:lineRule="auto"/>
        <w:ind w:firstLine="720"/>
        <w:rPr>
          <w:sz w:val="28"/>
        </w:rPr>
      </w:pPr>
      <w:r>
        <w:rPr>
          <w:sz w:val="28"/>
        </w:rPr>
        <w:t xml:space="preserve">Организация среднего и высшего образования была тесно связана с созданием </w:t>
      </w:r>
      <w:r>
        <w:rPr>
          <w:i/>
          <w:sz w:val="28"/>
        </w:rPr>
        <w:t>Академии наук</w:t>
      </w:r>
      <w:r>
        <w:rPr>
          <w:sz w:val="28"/>
        </w:rPr>
        <w:t xml:space="preserve"> (официально с</w:t>
      </w:r>
      <w:r>
        <w:rPr>
          <w:noProof/>
          <w:sz w:val="28"/>
        </w:rPr>
        <w:t xml:space="preserve"> 1724</w:t>
      </w:r>
      <w:r>
        <w:rPr>
          <w:sz w:val="28"/>
        </w:rPr>
        <w:t xml:space="preserve"> г.). В нее входили Академия, Университет и гимназия. Академия делилась на три класса: математики, физики и </w:t>
      </w:r>
      <w:proofErr w:type="gramStart"/>
      <w:r>
        <w:rPr>
          <w:sz w:val="28"/>
        </w:rPr>
        <w:t>гуманитарный</w:t>
      </w:r>
      <w:proofErr w:type="gramEnd"/>
      <w:r>
        <w:rPr>
          <w:sz w:val="28"/>
        </w:rPr>
        <w:t xml:space="preserve">. Вначале среди академиков были одни иностранцы. </w:t>
      </w:r>
      <w:r>
        <w:rPr>
          <w:i/>
          <w:sz w:val="28"/>
        </w:rPr>
        <w:t>Михаил Васильевич Ломоносов</w:t>
      </w:r>
      <w:r>
        <w:rPr>
          <w:noProof/>
          <w:sz w:val="28"/>
        </w:rPr>
        <w:t xml:space="preserve"> (1711—1765)</w:t>
      </w:r>
      <w:r>
        <w:rPr>
          <w:sz w:val="28"/>
        </w:rPr>
        <w:t xml:space="preserve"> стал первым русским академиком, ученым мирового значения. Он был также крупнейшим русским поэтом, заложившим основы современного русского литературного языка. Ломоносов очень много сделал для развития русской науки и организации образования.</w:t>
      </w:r>
    </w:p>
    <w:p w:rsidR="00876C75" w:rsidRDefault="00876C75" w:rsidP="00876C75">
      <w:pPr>
        <w:pStyle w:val="1"/>
        <w:spacing w:line="240" w:lineRule="auto"/>
        <w:ind w:firstLine="720"/>
        <w:rPr>
          <w:sz w:val="28"/>
        </w:rPr>
      </w:pPr>
      <w:r>
        <w:rPr>
          <w:sz w:val="28"/>
        </w:rPr>
        <w:t>В</w:t>
      </w:r>
      <w:r>
        <w:rPr>
          <w:noProof/>
          <w:sz w:val="28"/>
        </w:rPr>
        <w:t xml:space="preserve"> 1755</w:t>
      </w:r>
      <w:r>
        <w:rPr>
          <w:sz w:val="28"/>
        </w:rPr>
        <w:t xml:space="preserve"> г. по инициативе М. В. Ломоносова был создан </w:t>
      </w:r>
      <w:r>
        <w:rPr>
          <w:i/>
          <w:sz w:val="28"/>
        </w:rPr>
        <w:t>Московский университет,</w:t>
      </w:r>
      <w:r>
        <w:rPr>
          <w:sz w:val="28"/>
        </w:rPr>
        <w:t xml:space="preserve"> ставший крупным культурным центром. Он имел философский, юридический, медицинский факультеты. В организованной при нем типографии издавалась газета </w:t>
      </w:r>
      <w:r>
        <w:rPr>
          <w:i/>
          <w:sz w:val="28"/>
        </w:rPr>
        <w:t>«Московские ведомости»</w:t>
      </w:r>
      <w:r>
        <w:rPr>
          <w:sz w:val="28"/>
        </w:rPr>
        <w:t xml:space="preserve"> (до</w:t>
      </w:r>
      <w:r>
        <w:rPr>
          <w:noProof/>
          <w:sz w:val="28"/>
        </w:rPr>
        <w:t xml:space="preserve"> 1917</w:t>
      </w:r>
      <w:r>
        <w:rPr>
          <w:sz w:val="28"/>
        </w:rPr>
        <w:t xml:space="preserve"> г.)</w:t>
      </w:r>
    </w:p>
    <w:p w:rsidR="00876C75" w:rsidRDefault="00876C75" w:rsidP="00876C75">
      <w:pPr>
        <w:pStyle w:val="1"/>
        <w:spacing w:line="240" w:lineRule="auto"/>
        <w:ind w:firstLine="720"/>
        <w:rPr>
          <w:sz w:val="28"/>
        </w:rPr>
      </w:pPr>
      <w:r>
        <w:rPr>
          <w:sz w:val="28"/>
        </w:rPr>
        <w:t>Появились профессионально-художественные учебные заведения. В Петербурге</w:t>
      </w:r>
      <w:r>
        <w:rPr>
          <w:noProof/>
          <w:sz w:val="28"/>
        </w:rPr>
        <w:t xml:space="preserve"> —</w:t>
      </w:r>
      <w:r>
        <w:rPr>
          <w:sz w:val="28"/>
        </w:rPr>
        <w:t xml:space="preserve"> </w:t>
      </w:r>
      <w:r>
        <w:rPr>
          <w:i/>
          <w:sz w:val="28"/>
        </w:rPr>
        <w:t>Танцевальная школа</w:t>
      </w:r>
      <w:r>
        <w:rPr>
          <w:sz w:val="28"/>
        </w:rPr>
        <w:t xml:space="preserve"> (ныне Училище им. А. Я. Вагановой), в Москве</w:t>
      </w:r>
      <w:r>
        <w:rPr>
          <w:noProof/>
          <w:sz w:val="28"/>
        </w:rPr>
        <w:t xml:space="preserve"> —</w:t>
      </w:r>
      <w:r>
        <w:rPr>
          <w:sz w:val="28"/>
        </w:rPr>
        <w:t xml:space="preserve"> </w:t>
      </w:r>
      <w:r>
        <w:rPr>
          <w:i/>
          <w:sz w:val="28"/>
        </w:rPr>
        <w:t>Балетное училище</w:t>
      </w:r>
      <w:r>
        <w:rPr>
          <w:sz w:val="28"/>
        </w:rPr>
        <w:t xml:space="preserve"> и </w:t>
      </w:r>
      <w:r>
        <w:rPr>
          <w:i/>
          <w:sz w:val="28"/>
        </w:rPr>
        <w:t>Академия художеств.</w:t>
      </w:r>
    </w:p>
    <w:p w:rsidR="00876C75" w:rsidRDefault="00876C75" w:rsidP="00876C75">
      <w:pPr>
        <w:pStyle w:val="1"/>
        <w:spacing w:line="240" w:lineRule="auto"/>
        <w:ind w:firstLine="720"/>
        <w:rPr>
          <w:sz w:val="28"/>
        </w:rPr>
      </w:pPr>
      <w:r>
        <w:rPr>
          <w:sz w:val="28"/>
        </w:rPr>
        <w:t>В конце</w:t>
      </w:r>
      <w:r>
        <w:rPr>
          <w:noProof/>
          <w:sz w:val="28"/>
        </w:rPr>
        <w:t xml:space="preserve"> XVIII</w:t>
      </w:r>
      <w:r>
        <w:rPr>
          <w:sz w:val="28"/>
        </w:rPr>
        <w:t xml:space="preserve"> в. в России было</w:t>
      </w:r>
      <w:r>
        <w:rPr>
          <w:noProof/>
          <w:sz w:val="28"/>
        </w:rPr>
        <w:t xml:space="preserve"> 550</w:t>
      </w:r>
      <w:r>
        <w:rPr>
          <w:sz w:val="28"/>
        </w:rPr>
        <w:t xml:space="preserve"> учебных заведений и</w:t>
      </w:r>
      <w:r>
        <w:rPr>
          <w:noProof/>
          <w:sz w:val="28"/>
        </w:rPr>
        <w:t xml:space="preserve"> 62</w:t>
      </w:r>
      <w:r>
        <w:rPr>
          <w:sz w:val="28"/>
        </w:rPr>
        <w:t xml:space="preserve"> тысячи учащихся.</w:t>
      </w:r>
    </w:p>
    <w:p w:rsidR="00876C75" w:rsidRPr="008A1122" w:rsidRDefault="00876C75" w:rsidP="00876C75">
      <w:pPr>
        <w:pStyle w:val="a4"/>
        <w:jc w:val="center"/>
        <w:rPr>
          <w:b/>
          <w:i/>
          <w:sz w:val="28"/>
          <w:szCs w:val="28"/>
        </w:rPr>
      </w:pPr>
      <w:r w:rsidRPr="008A1122">
        <w:rPr>
          <w:b/>
          <w:i/>
          <w:sz w:val="28"/>
          <w:szCs w:val="28"/>
        </w:rPr>
        <w:t>Развитие науки.</w:t>
      </w:r>
    </w:p>
    <w:p w:rsidR="00876C75" w:rsidRPr="00C43990" w:rsidRDefault="00876C75" w:rsidP="00876C75">
      <w:pPr>
        <w:ind w:firstLine="1134"/>
        <w:jc w:val="both"/>
        <w:rPr>
          <w:sz w:val="28"/>
          <w:szCs w:val="28"/>
        </w:rPr>
      </w:pPr>
      <w:r w:rsidRPr="00C43990">
        <w:rPr>
          <w:b/>
          <w:bCs/>
          <w:sz w:val="28"/>
          <w:szCs w:val="28"/>
        </w:rPr>
        <w:t>Наука в России</w:t>
      </w:r>
      <w:r w:rsidRPr="00C43990">
        <w:rPr>
          <w:sz w:val="28"/>
          <w:szCs w:val="28"/>
        </w:rPr>
        <w:t xml:space="preserve">, </w:t>
      </w:r>
      <w:r w:rsidRPr="00C43990">
        <w:rPr>
          <w:b/>
          <w:bCs/>
          <w:sz w:val="28"/>
          <w:szCs w:val="28"/>
        </w:rPr>
        <w:t>в 18 веке</w:t>
      </w:r>
      <w:r w:rsidRPr="00C43990">
        <w:rPr>
          <w:sz w:val="28"/>
          <w:szCs w:val="28"/>
        </w:rPr>
        <w:t xml:space="preserve"> начинает быстро развиваться.  Русское общество, взбудораженное реформами </w:t>
      </w:r>
      <w:hyperlink r:id="rId44" w:tooltip="Петр I" w:history="1">
        <w:r w:rsidRPr="00C43990">
          <w:rPr>
            <w:b/>
            <w:bCs/>
            <w:sz w:val="28"/>
            <w:szCs w:val="28"/>
            <w:u w:val="single"/>
          </w:rPr>
          <w:t>Петра I</w:t>
        </w:r>
      </w:hyperlink>
      <w:r w:rsidRPr="00C43990">
        <w:rPr>
          <w:sz w:val="28"/>
          <w:szCs w:val="28"/>
        </w:rPr>
        <w:t>, ищет решения проблемы своих новых потребностей. В основном развивались естественные науки.</w:t>
      </w:r>
    </w:p>
    <w:p w:rsidR="00876C75" w:rsidRPr="00C43990" w:rsidRDefault="00876C75" w:rsidP="00876C75">
      <w:pPr>
        <w:jc w:val="both"/>
        <w:rPr>
          <w:sz w:val="28"/>
          <w:szCs w:val="28"/>
        </w:rPr>
      </w:pPr>
      <w:r w:rsidRPr="00C43990">
        <w:rPr>
          <w:sz w:val="28"/>
          <w:szCs w:val="28"/>
        </w:rPr>
        <w:t xml:space="preserve">     В начале 18 века, были предприняты экспедиции в различные территории государства, с целью составления карт, описания земель и изучения природных богатств. Особое значение отводилось совсем плохо </w:t>
      </w:r>
      <w:r w:rsidRPr="00C43990">
        <w:rPr>
          <w:sz w:val="28"/>
          <w:szCs w:val="28"/>
        </w:rPr>
        <w:lastRenderedPageBreak/>
        <w:t xml:space="preserve">исследованным, но в то же время стратегически важным регионам. Земли Сибири и Дальнего Востока, подвергались пристальному вниманию </w:t>
      </w:r>
      <w:r w:rsidRPr="00C43990">
        <w:rPr>
          <w:b/>
          <w:bCs/>
          <w:sz w:val="28"/>
          <w:szCs w:val="28"/>
        </w:rPr>
        <w:t>русских ученых 18 века</w:t>
      </w:r>
      <w:r w:rsidRPr="00C43990">
        <w:rPr>
          <w:sz w:val="28"/>
          <w:szCs w:val="28"/>
        </w:rPr>
        <w:t>.  Такие экспедиции привели к организации на Урале промышленного комплекса, который обеспечивал Российскую Империю металлургической продукцией.</w:t>
      </w:r>
    </w:p>
    <w:p w:rsidR="00876C75" w:rsidRDefault="00876C75" w:rsidP="00876C75">
      <w:pPr>
        <w:jc w:val="both"/>
        <w:rPr>
          <w:sz w:val="28"/>
          <w:szCs w:val="28"/>
        </w:rPr>
      </w:pPr>
      <w:r w:rsidRPr="00C43990">
        <w:rPr>
          <w:sz w:val="28"/>
          <w:szCs w:val="28"/>
        </w:rPr>
        <w:t>         За 18 век, русские путешественники совершили много важных географических открытий. Экспедиция Беринга и Черикова на Камчатку, смогла открыть новый пролив, соединяющий Европу и Азию. Путешественники стали выпускать фундаментальные научные труды, которые помогали в освоение земель.</w:t>
      </w:r>
    </w:p>
    <w:p w:rsidR="00876C75" w:rsidRPr="00C43990" w:rsidRDefault="00876C75" w:rsidP="00876C75">
      <w:pPr>
        <w:ind w:firstLine="1134"/>
        <w:jc w:val="both"/>
        <w:rPr>
          <w:sz w:val="28"/>
          <w:szCs w:val="28"/>
        </w:rPr>
      </w:pPr>
      <w:r w:rsidRPr="00C43990">
        <w:rPr>
          <w:sz w:val="28"/>
          <w:szCs w:val="28"/>
        </w:rPr>
        <w:t xml:space="preserve">Во второй половине </w:t>
      </w:r>
      <w:r w:rsidRPr="00C43990">
        <w:rPr>
          <w:b/>
          <w:bCs/>
          <w:sz w:val="28"/>
          <w:szCs w:val="28"/>
        </w:rPr>
        <w:t>18 века, русская наука</w:t>
      </w:r>
      <w:r w:rsidRPr="00C43990">
        <w:rPr>
          <w:sz w:val="28"/>
          <w:szCs w:val="28"/>
        </w:rPr>
        <w:t xml:space="preserve"> продолжала уделять особое внимание исследованию территорий. Только немного сменив вектор своего направления, экспедиции теперь направляются в Крым, на Кавказ, Юг Украины и в Русскую Америку.</w:t>
      </w:r>
    </w:p>
    <w:p w:rsidR="00876C75" w:rsidRPr="00C43990" w:rsidRDefault="00876C75" w:rsidP="00876C75">
      <w:pPr>
        <w:jc w:val="both"/>
        <w:rPr>
          <w:sz w:val="28"/>
          <w:szCs w:val="28"/>
        </w:rPr>
      </w:pPr>
      <w:r w:rsidRPr="00C43990">
        <w:rPr>
          <w:sz w:val="28"/>
          <w:szCs w:val="28"/>
        </w:rPr>
        <w:t xml:space="preserve">      В 1745 году, в </w:t>
      </w:r>
      <w:r w:rsidRPr="00C43990">
        <w:rPr>
          <w:b/>
          <w:bCs/>
          <w:sz w:val="28"/>
          <w:szCs w:val="28"/>
        </w:rPr>
        <w:t>российской науке 18 века</w:t>
      </w:r>
      <w:r w:rsidRPr="00C43990">
        <w:rPr>
          <w:sz w:val="28"/>
          <w:szCs w:val="28"/>
        </w:rPr>
        <w:t xml:space="preserve"> произошло большое событие. Был выпущен «Атлас Российской Империи», который  описывал русские территории в полном объеме.</w:t>
      </w:r>
    </w:p>
    <w:p w:rsidR="00876C75" w:rsidRPr="00C43990" w:rsidRDefault="00876C75" w:rsidP="00876C75">
      <w:pPr>
        <w:jc w:val="both"/>
        <w:rPr>
          <w:sz w:val="28"/>
          <w:szCs w:val="28"/>
        </w:rPr>
      </w:pPr>
      <w:r w:rsidRPr="00C43990">
        <w:rPr>
          <w:sz w:val="28"/>
          <w:szCs w:val="28"/>
        </w:rPr>
        <w:t xml:space="preserve">      Развивалась в 18 веке механика, а так же математические науки. 18 век подарил России такого выдающегося ученного как </w:t>
      </w:r>
      <w:r w:rsidRPr="00C43990">
        <w:rPr>
          <w:b/>
          <w:bCs/>
          <w:sz w:val="28"/>
          <w:szCs w:val="28"/>
        </w:rPr>
        <w:t>Андрея Константиновича Нартова</w:t>
      </w:r>
      <w:r w:rsidRPr="00C43990">
        <w:rPr>
          <w:sz w:val="28"/>
          <w:szCs w:val="28"/>
        </w:rPr>
        <w:t>. Нартов был механиком, ставший личным токарем императора. Вскоре был отправлен на обучение за рубеж, возглавлял мастерскую Летнего дворца, проектировал станки и новые механизмы. Механизмы Нартова применялись при строительстве плотин, верфей, каналов. Нартов – автор первого в мире токарно-винторезного станка.</w:t>
      </w:r>
    </w:p>
    <w:p w:rsidR="00876C75" w:rsidRDefault="00876C75" w:rsidP="00876C75">
      <w:pPr>
        <w:jc w:val="both"/>
        <w:rPr>
          <w:sz w:val="28"/>
          <w:szCs w:val="28"/>
        </w:rPr>
      </w:pPr>
      <w:r w:rsidRPr="00C43990">
        <w:rPr>
          <w:sz w:val="28"/>
          <w:szCs w:val="28"/>
        </w:rPr>
        <w:t>        В 18 веке, в России было много замечательных ученых и мастеров. Среди них стоит отметить механика – самоучку Кулибина, имя которого стало нарицательным. Кулибин изобрел множество оригинальных и интересных вещей. Он создал прототип прожектора, изобрел семафорный телеграф, сконструировал лифт, придумал новый часовой механизм.</w:t>
      </w:r>
    </w:p>
    <w:p w:rsidR="00876C75" w:rsidRPr="00C43990" w:rsidRDefault="00876C75" w:rsidP="00876C75">
      <w:pPr>
        <w:ind w:firstLine="993"/>
        <w:jc w:val="both"/>
        <w:rPr>
          <w:sz w:val="28"/>
          <w:szCs w:val="28"/>
        </w:rPr>
      </w:pPr>
      <w:r w:rsidRPr="00C43990">
        <w:rPr>
          <w:b/>
          <w:bCs/>
          <w:sz w:val="28"/>
          <w:szCs w:val="28"/>
        </w:rPr>
        <w:t>Наука 18 века в России</w:t>
      </w:r>
      <w:r w:rsidRPr="00C43990">
        <w:rPr>
          <w:sz w:val="28"/>
          <w:szCs w:val="28"/>
        </w:rPr>
        <w:t xml:space="preserve"> принесла еще одно новое явление. </w:t>
      </w:r>
      <w:hyperlink r:id="rId45" w:tooltip="Петр I" w:history="1">
        <w:r w:rsidRPr="00C43990">
          <w:rPr>
            <w:b/>
            <w:bCs/>
            <w:sz w:val="28"/>
            <w:szCs w:val="28"/>
            <w:u w:val="single"/>
          </w:rPr>
          <w:t>Петр I</w:t>
        </w:r>
      </w:hyperlink>
      <w:r w:rsidRPr="00C43990">
        <w:rPr>
          <w:sz w:val="28"/>
          <w:szCs w:val="28"/>
        </w:rPr>
        <w:t xml:space="preserve"> велел начать собирать всяческого рода коллекции. Так была основана Кунсткамера, которая стала первым русским музеем. Её название происходит из немецкого слова, означающая в переводе кабинет редкостей.</w:t>
      </w:r>
    </w:p>
    <w:p w:rsidR="00876C75" w:rsidRDefault="00876C75" w:rsidP="00876C75">
      <w:pPr>
        <w:jc w:val="center"/>
        <w:rPr>
          <w:b/>
          <w:i/>
          <w:sz w:val="28"/>
          <w:szCs w:val="28"/>
        </w:rPr>
      </w:pPr>
      <w:r w:rsidRPr="00C43990">
        <w:rPr>
          <w:b/>
          <w:i/>
          <w:sz w:val="28"/>
          <w:szCs w:val="28"/>
        </w:rPr>
        <w:t xml:space="preserve">Искусство России </w:t>
      </w:r>
      <w:r w:rsidRPr="00C43990">
        <w:rPr>
          <w:b/>
          <w:i/>
          <w:sz w:val="28"/>
          <w:szCs w:val="28"/>
          <w:lang w:val="en-US"/>
        </w:rPr>
        <w:t>XVIII</w:t>
      </w:r>
      <w:r w:rsidRPr="00C43990">
        <w:rPr>
          <w:b/>
          <w:i/>
          <w:sz w:val="28"/>
          <w:szCs w:val="28"/>
        </w:rPr>
        <w:t xml:space="preserve">  века</w:t>
      </w:r>
    </w:p>
    <w:p w:rsidR="00876C75" w:rsidRDefault="00876C75" w:rsidP="00876C75">
      <w:pPr>
        <w:pStyle w:val="1"/>
        <w:spacing w:line="240" w:lineRule="auto"/>
        <w:ind w:firstLine="1134"/>
        <w:rPr>
          <w:sz w:val="28"/>
        </w:rPr>
      </w:pPr>
      <w:r>
        <w:rPr>
          <w:sz w:val="28"/>
        </w:rPr>
        <w:t xml:space="preserve">Широкая книгоиздательская деятельность во многом ускорила развитие литературы. Введение гражданского шрифта способствовало укреплению </w:t>
      </w:r>
      <w:r>
        <w:rPr>
          <w:i/>
          <w:sz w:val="28"/>
        </w:rPr>
        <w:t>светского языка,</w:t>
      </w:r>
      <w:r>
        <w:rPr>
          <w:sz w:val="28"/>
        </w:rPr>
        <w:t xml:space="preserve"> хотя еще широко был распространен церковнославянский язык.</w:t>
      </w:r>
    </w:p>
    <w:p w:rsidR="00876C75" w:rsidRDefault="00876C75" w:rsidP="00876C75">
      <w:pPr>
        <w:pStyle w:val="1"/>
        <w:spacing w:line="240" w:lineRule="auto"/>
        <w:ind w:firstLine="720"/>
        <w:rPr>
          <w:sz w:val="28"/>
        </w:rPr>
      </w:pPr>
      <w:r w:rsidRPr="002B1D20">
        <w:rPr>
          <w:b/>
          <w:i/>
          <w:sz w:val="28"/>
        </w:rPr>
        <w:t>В это время популярными были стихотворные произведения</w:t>
      </w:r>
      <w:r w:rsidRPr="002B1D20">
        <w:rPr>
          <w:b/>
          <w:i/>
          <w:noProof/>
          <w:sz w:val="28"/>
        </w:rPr>
        <w:t xml:space="preserve"> —</w:t>
      </w:r>
      <w:r w:rsidRPr="002B1D20">
        <w:rPr>
          <w:b/>
          <w:i/>
          <w:sz w:val="28"/>
        </w:rPr>
        <w:t xml:space="preserve"> сатиры, оды, басни, эпиграммы </w:t>
      </w:r>
      <w:r>
        <w:rPr>
          <w:sz w:val="28"/>
        </w:rPr>
        <w:t xml:space="preserve">русского поэта и просветителя </w:t>
      </w:r>
      <w:r w:rsidRPr="002B1D20">
        <w:rPr>
          <w:b/>
          <w:i/>
          <w:sz w:val="28"/>
        </w:rPr>
        <w:t>Антиоха Кантемира</w:t>
      </w:r>
      <w:r>
        <w:rPr>
          <w:i/>
          <w:sz w:val="28"/>
        </w:rPr>
        <w:t xml:space="preserve"> </w:t>
      </w:r>
      <w:r>
        <w:rPr>
          <w:noProof/>
          <w:sz w:val="28"/>
        </w:rPr>
        <w:t>(1708—1744).</w:t>
      </w:r>
      <w:r>
        <w:rPr>
          <w:sz w:val="28"/>
        </w:rPr>
        <w:t xml:space="preserve"> Горячо сочувствуя делу петровских реформ, Кантемир вошел в кружок Ф. Прокоповича, так называемую ученую дружину. </w:t>
      </w:r>
    </w:p>
    <w:p w:rsidR="00876C75" w:rsidRDefault="00876C75" w:rsidP="00876C75">
      <w:pPr>
        <w:pStyle w:val="1"/>
        <w:spacing w:line="240" w:lineRule="auto"/>
        <w:ind w:firstLine="720"/>
        <w:rPr>
          <w:sz w:val="28"/>
        </w:rPr>
      </w:pPr>
      <w:r>
        <w:rPr>
          <w:sz w:val="28"/>
        </w:rPr>
        <w:t>Поэт</w:t>
      </w:r>
      <w:r w:rsidRPr="00C43990">
        <w:rPr>
          <w:sz w:val="28"/>
        </w:rPr>
        <w:t xml:space="preserve"> </w:t>
      </w:r>
      <w:r w:rsidRPr="002B1D20">
        <w:rPr>
          <w:b/>
          <w:i/>
          <w:sz w:val="28"/>
          <w:lang w:val="en-US"/>
        </w:rPr>
        <w:t>U</w:t>
      </w:r>
      <w:r w:rsidRPr="002B1D20">
        <w:rPr>
          <w:b/>
          <w:i/>
          <w:sz w:val="28"/>
        </w:rPr>
        <w:t>.</w:t>
      </w:r>
      <w:r w:rsidRPr="002B1D20">
        <w:rPr>
          <w:b/>
          <w:i/>
          <w:sz w:val="28"/>
          <w:lang w:val="en-US"/>
        </w:rPr>
        <w:t>K</w:t>
      </w:r>
      <w:r w:rsidRPr="002B1D20">
        <w:rPr>
          <w:b/>
          <w:i/>
          <w:sz w:val="28"/>
        </w:rPr>
        <w:t>. Тредиаковский</w:t>
      </w:r>
      <w:r>
        <w:rPr>
          <w:noProof/>
          <w:sz w:val="28"/>
        </w:rPr>
        <w:t xml:space="preserve"> (1703—1768)</w:t>
      </w:r>
      <w:r>
        <w:rPr>
          <w:sz w:val="28"/>
        </w:rPr>
        <w:t xml:space="preserve"> </w:t>
      </w:r>
      <w:r w:rsidRPr="002B1D20">
        <w:rPr>
          <w:i/>
          <w:sz w:val="28"/>
        </w:rPr>
        <w:t>стал реформатором русского языка и стихосложения</w:t>
      </w:r>
      <w:r>
        <w:rPr>
          <w:sz w:val="28"/>
        </w:rPr>
        <w:t xml:space="preserve">. В работе </w:t>
      </w:r>
      <w:r>
        <w:rPr>
          <w:i/>
          <w:sz w:val="28"/>
        </w:rPr>
        <w:t xml:space="preserve">«Новый и краткий способ к сложению </w:t>
      </w:r>
      <w:r>
        <w:rPr>
          <w:i/>
          <w:sz w:val="28"/>
        </w:rPr>
        <w:lastRenderedPageBreak/>
        <w:t>российских стихов»</w:t>
      </w:r>
      <w:r>
        <w:rPr>
          <w:sz w:val="28"/>
        </w:rPr>
        <w:t xml:space="preserve"> сформулировал принципы силлабо-тонического стихосложения. Это дало мощный толчок дальнейшему развитию литературы в России.</w:t>
      </w:r>
    </w:p>
    <w:p w:rsidR="00876C75" w:rsidRDefault="00876C75" w:rsidP="00876C75">
      <w:pPr>
        <w:pStyle w:val="1"/>
        <w:spacing w:line="240" w:lineRule="auto"/>
        <w:ind w:firstLine="720"/>
        <w:rPr>
          <w:sz w:val="28"/>
        </w:rPr>
      </w:pPr>
      <w:r w:rsidRPr="002B1D20">
        <w:rPr>
          <w:i/>
          <w:sz w:val="28"/>
        </w:rPr>
        <w:t xml:space="preserve">Основоположником русской драматургии </w:t>
      </w:r>
      <w:r>
        <w:rPr>
          <w:sz w:val="28"/>
        </w:rPr>
        <w:t xml:space="preserve">стал </w:t>
      </w:r>
      <w:r w:rsidRPr="002B1D20">
        <w:rPr>
          <w:b/>
          <w:i/>
          <w:sz w:val="28"/>
        </w:rPr>
        <w:t>А. П. Сумароков</w:t>
      </w:r>
      <w:r>
        <w:rPr>
          <w:noProof/>
          <w:sz w:val="28"/>
        </w:rPr>
        <w:t xml:space="preserve"> (1717—1777), </w:t>
      </w:r>
      <w:r>
        <w:rPr>
          <w:sz w:val="28"/>
        </w:rPr>
        <w:t>поэт, автор первых комедий и трагедий, директор Российского театра в Петербурге. Он писал в разных жанрах: лирические песни, оды, эпиграммы, сатиры, басни.</w:t>
      </w:r>
    </w:p>
    <w:p w:rsidR="00876C75" w:rsidRDefault="00876C75" w:rsidP="00876C75">
      <w:pPr>
        <w:pStyle w:val="1"/>
        <w:spacing w:line="240" w:lineRule="auto"/>
        <w:ind w:firstLine="720"/>
        <w:rPr>
          <w:sz w:val="28"/>
        </w:rPr>
      </w:pPr>
      <w:r>
        <w:rPr>
          <w:sz w:val="28"/>
        </w:rPr>
        <w:t xml:space="preserve">В произведениях этих писателей нашли отражение идеи </w:t>
      </w:r>
      <w:r>
        <w:rPr>
          <w:i/>
          <w:sz w:val="28"/>
        </w:rPr>
        <w:t>русского классицизма,</w:t>
      </w:r>
      <w:r>
        <w:rPr>
          <w:sz w:val="28"/>
        </w:rPr>
        <w:t xml:space="preserve"> который получил развитие в дальнейшем.</w:t>
      </w:r>
    </w:p>
    <w:p w:rsidR="00876C75" w:rsidRDefault="00876C75" w:rsidP="00876C75">
      <w:pPr>
        <w:pStyle w:val="1"/>
        <w:spacing w:line="240" w:lineRule="auto"/>
        <w:ind w:firstLine="720"/>
        <w:rPr>
          <w:sz w:val="28"/>
        </w:rPr>
      </w:pPr>
      <w:r>
        <w:rPr>
          <w:sz w:val="28"/>
        </w:rPr>
        <w:t>Последняя четверть</w:t>
      </w:r>
      <w:r>
        <w:rPr>
          <w:noProof/>
          <w:sz w:val="28"/>
        </w:rPr>
        <w:t xml:space="preserve"> XVIII</w:t>
      </w:r>
      <w:r>
        <w:rPr>
          <w:sz w:val="28"/>
        </w:rPr>
        <w:t xml:space="preserve"> в. стала временем </w:t>
      </w:r>
      <w:proofErr w:type="gramStart"/>
      <w:r>
        <w:rPr>
          <w:sz w:val="28"/>
        </w:rPr>
        <w:t xml:space="preserve">расцвета творчества крупного поэта того времени </w:t>
      </w:r>
      <w:r w:rsidRPr="002B1D20">
        <w:rPr>
          <w:b/>
          <w:i/>
          <w:sz w:val="28"/>
        </w:rPr>
        <w:t>Гавриила Романовича</w:t>
      </w:r>
      <w:proofErr w:type="gramEnd"/>
      <w:r w:rsidRPr="002B1D20">
        <w:rPr>
          <w:b/>
          <w:i/>
          <w:sz w:val="28"/>
        </w:rPr>
        <w:t xml:space="preserve"> Державина</w:t>
      </w:r>
      <w:r>
        <w:rPr>
          <w:noProof/>
          <w:sz w:val="28"/>
        </w:rPr>
        <w:t xml:space="preserve"> (1743—1816).</w:t>
      </w:r>
      <w:r>
        <w:rPr>
          <w:sz w:val="28"/>
        </w:rPr>
        <w:t xml:space="preserve"> Основным жанром его произведений была </w:t>
      </w:r>
      <w:r>
        <w:rPr>
          <w:i/>
          <w:sz w:val="28"/>
        </w:rPr>
        <w:t>ода.</w:t>
      </w:r>
      <w:r>
        <w:rPr>
          <w:sz w:val="28"/>
        </w:rPr>
        <w:t xml:space="preserve"> В своих стихах Державин смело сочетал «высокий» и «низкий» стили, внес элементы живой речи в русский язык.</w:t>
      </w:r>
    </w:p>
    <w:p w:rsidR="00876C75" w:rsidRDefault="00876C75" w:rsidP="00876C75">
      <w:pPr>
        <w:pStyle w:val="1"/>
        <w:spacing w:line="240" w:lineRule="auto"/>
        <w:ind w:firstLine="720"/>
        <w:rPr>
          <w:sz w:val="28"/>
        </w:rPr>
      </w:pPr>
      <w:r>
        <w:rPr>
          <w:sz w:val="28"/>
        </w:rPr>
        <w:t xml:space="preserve">Русские нравы и обычаи выразил в своих социальных комедиях </w:t>
      </w:r>
      <w:r>
        <w:rPr>
          <w:i/>
          <w:sz w:val="28"/>
        </w:rPr>
        <w:t xml:space="preserve">«Бригадир» </w:t>
      </w:r>
      <w:r>
        <w:rPr>
          <w:sz w:val="28"/>
        </w:rPr>
        <w:t xml:space="preserve">и </w:t>
      </w:r>
      <w:r>
        <w:rPr>
          <w:i/>
          <w:sz w:val="28"/>
        </w:rPr>
        <w:t xml:space="preserve">«Недоросль» </w:t>
      </w:r>
      <w:r w:rsidRPr="002B1D20">
        <w:rPr>
          <w:b/>
          <w:i/>
          <w:sz w:val="28"/>
        </w:rPr>
        <w:t>Денис Иванович Фонвизин</w:t>
      </w:r>
      <w:r>
        <w:rPr>
          <w:noProof/>
          <w:sz w:val="28"/>
        </w:rPr>
        <w:t xml:space="preserve"> (1744/45—1792),</w:t>
      </w:r>
      <w:r>
        <w:rPr>
          <w:sz w:val="28"/>
        </w:rPr>
        <w:t xml:space="preserve"> обличавший невежество, тиранию. Его комедии положили начало обличительно-реалистическому направлению в русской литературе.</w:t>
      </w:r>
    </w:p>
    <w:p w:rsidR="00876C75" w:rsidRDefault="00876C75" w:rsidP="00876C75">
      <w:pPr>
        <w:pStyle w:val="1"/>
        <w:spacing w:line="240" w:lineRule="auto"/>
        <w:ind w:firstLine="720"/>
        <w:rPr>
          <w:sz w:val="28"/>
        </w:rPr>
      </w:pPr>
      <w:r>
        <w:rPr>
          <w:sz w:val="28"/>
        </w:rPr>
        <w:t xml:space="preserve">Основоположником </w:t>
      </w:r>
      <w:r>
        <w:rPr>
          <w:i/>
          <w:sz w:val="28"/>
        </w:rPr>
        <w:t>русского сентиментализма</w:t>
      </w:r>
      <w:r>
        <w:rPr>
          <w:sz w:val="28"/>
        </w:rPr>
        <w:t xml:space="preserve"> стал </w:t>
      </w:r>
      <w:r w:rsidRPr="002B1D20">
        <w:rPr>
          <w:b/>
          <w:i/>
          <w:sz w:val="28"/>
        </w:rPr>
        <w:t>Николай Михайлович Карамзин</w:t>
      </w:r>
      <w:r>
        <w:rPr>
          <w:noProof/>
          <w:sz w:val="28"/>
        </w:rPr>
        <w:t xml:space="preserve"> (1766—1826),</w:t>
      </w:r>
      <w:r>
        <w:rPr>
          <w:sz w:val="28"/>
        </w:rPr>
        <w:t xml:space="preserve"> автор повестей </w:t>
      </w:r>
      <w:r>
        <w:rPr>
          <w:i/>
          <w:sz w:val="28"/>
        </w:rPr>
        <w:t>«Бедная Лиза», «Деревня», «Наталья, боярская дочь».</w:t>
      </w:r>
      <w:r>
        <w:rPr>
          <w:sz w:val="28"/>
        </w:rPr>
        <w:t xml:space="preserve"> Основное сочинение Н.М. Карамзина</w:t>
      </w:r>
      <w:r>
        <w:rPr>
          <w:noProof/>
          <w:sz w:val="28"/>
        </w:rPr>
        <w:t xml:space="preserve"> —</w:t>
      </w:r>
      <w:r>
        <w:rPr>
          <w:sz w:val="28"/>
        </w:rPr>
        <w:t xml:space="preserve"> </w:t>
      </w:r>
      <w:r>
        <w:rPr>
          <w:i/>
          <w:sz w:val="28"/>
        </w:rPr>
        <w:t>«История государства Российского»</w:t>
      </w:r>
      <w:r>
        <w:rPr>
          <w:noProof/>
          <w:sz w:val="28"/>
        </w:rPr>
        <w:t xml:space="preserve"> (12</w:t>
      </w:r>
      <w:r>
        <w:rPr>
          <w:sz w:val="28"/>
        </w:rPr>
        <w:t xml:space="preserve"> томов). Свой труд автор адресовал всем слоям российского общества.</w:t>
      </w:r>
    </w:p>
    <w:p w:rsidR="00876C75" w:rsidRDefault="00876C75" w:rsidP="00876C75">
      <w:pPr>
        <w:pStyle w:val="1"/>
        <w:spacing w:line="240" w:lineRule="auto"/>
        <w:ind w:firstLine="720"/>
        <w:rPr>
          <w:sz w:val="28"/>
        </w:rPr>
      </w:pPr>
      <w:r w:rsidRPr="002B1D20">
        <w:rPr>
          <w:b/>
          <w:i/>
          <w:sz w:val="28"/>
        </w:rPr>
        <w:t>В</w:t>
      </w:r>
      <w:r w:rsidRPr="002B1D20">
        <w:rPr>
          <w:b/>
          <w:i/>
          <w:noProof/>
          <w:sz w:val="28"/>
        </w:rPr>
        <w:t xml:space="preserve"> XVIII</w:t>
      </w:r>
      <w:r w:rsidRPr="002B1D20">
        <w:rPr>
          <w:b/>
          <w:i/>
          <w:sz w:val="28"/>
        </w:rPr>
        <w:t xml:space="preserve"> в. продолжалось развитие театра</w:t>
      </w:r>
      <w:r>
        <w:rPr>
          <w:sz w:val="28"/>
        </w:rPr>
        <w:t>. В</w:t>
      </w:r>
      <w:r>
        <w:rPr>
          <w:noProof/>
          <w:sz w:val="28"/>
        </w:rPr>
        <w:t xml:space="preserve"> 1702</w:t>
      </w:r>
      <w:r>
        <w:rPr>
          <w:sz w:val="28"/>
        </w:rPr>
        <w:t xml:space="preserve"> г. по велению Петра</w:t>
      </w:r>
      <w:r>
        <w:rPr>
          <w:noProof/>
          <w:sz w:val="28"/>
        </w:rPr>
        <w:t xml:space="preserve"> I</w:t>
      </w:r>
      <w:r>
        <w:rPr>
          <w:sz w:val="28"/>
        </w:rPr>
        <w:t xml:space="preserve"> был создан </w:t>
      </w:r>
      <w:r>
        <w:rPr>
          <w:i/>
          <w:sz w:val="28"/>
        </w:rPr>
        <w:t>Публичный общедоступный театр,</w:t>
      </w:r>
      <w:r>
        <w:rPr>
          <w:sz w:val="28"/>
        </w:rPr>
        <w:t xml:space="preserve"> рассчитанный на массовую публику. Специально для него на Красной площади в Москве было выстроено здание</w:t>
      </w:r>
      <w:r>
        <w:rPr>
          <w:noProof/>
          <w:sz w:val="28"/>
        </w:rPr>
        <w:t xml:space="preserve"> —</w:t>
      </w:r>
      <w:r>
        <w:rPr>
          <w:sz w:val="28"/>
        </w:rPr>
        <w:t xml:space="preserve"> «</w:t>
      </w:r>
      <w:proofErr w:type="spellStart"/>
      <w:r>
        <w:rPr>
          <w:sz w:val="28"/>
        </w:rPr>
        <w:t>Комедиальная</w:t>
      </w:r>
      <w:proofErr w:type="spellEnd"/>
      <w:r>
        <w:rPr>
          <w:sz w:val="28"/>
        </w:rPr>
        <w:t xml:space="preserve"> храмина». Там давала спектакли немецкая труппа И.</w:t>
      </w:r>
      <w:r>
        <w:rPr>
          <w:noProof/>
          <w:sz w:val="28"/>
        </w:rPr>
        <w:t xml:space="preserve"> X.</w:t>
      </w:r>
      <w:r>
        <w:rPr>
          <w:sz w:val="28"/>
        </w:rPr>
        <w:t xml:space="preserve"> </w:t>
      </w:r>
      <w:proofErr w:type="spellStart"/>
      <w:r>
        <w:rPr>
          <w:sz w:val="28"/>
        </w:rPr>
        <w:t>Кунста</w:t>
      </w:r>
      <w:proofErr w:type="spellEnd"/>
      <w:r>
        <w:rPr>
          <w:sz w:val="28"/>
        </w:rPr>
        <w:t>. Потом на обучение к нему были направлены «русские ребята». В репертуаре были иностранные пьесы, которые успеха у публики не имели. В</w:t>
      </w:r>
      <w:r>
        <w:rPr>
          <w:noProof/>
          <w:sz w:val="28"/>
        </w:rPr>
        <w:t xml:space="preserve"> 1706</w:t>
      </w:r>
      <w:r>
        <w:rPr>
          <w:sz w:val="28"/>
        </w:rPr>
        <w:t xml:space="preserve"> г. театр прекратил свое существование, так как не получал субсидий.</w:t>
      </w:r>
    </w:p>
    <w:p w:rsidR="00876C75" w:rsidRDefault="00876C75" w:rsidP="00876C75">
      <w:pPr>
        <w:pStyle w:val="1"/>
        <w:spacing w:line="240" w:lineRule="auto"/>
        <w:ind w:firstLine="720"/>
        <w:rPr>
          <w:sz w:val="28"/>
        </w:rPr>
      </w:pPr>
      <w:proofErr w:type="gramStart"/>
      <w:r>
        <w:rPr>
          <w:sz w:val="28"/>
        </w:rPr>
        <w:t>В начале</w:t>
      </w:r>
      <w:proofErr w:type="gramEnd"/>
      <w:r>
        <w:rPr>
          <w:noProof/>
          <w:sz w:val="28"/>
        </w:rPr>
        <w:t xml:space="preserve"> XVIII</w:t>
      </w:r>
      <w:r>
        <w:rPr>
          <w:sz w:val="28"/>
        </w:rPr>
        <w:t xml:space="preserve"> в. продолжал свою деятельность </w:t>
      </w:r>
      <w:r>
        <w:rPr>
          <w:i/>
          <w:sz w:val="28"/>
        </w:rPr>
        <w:t>школьный театр</w:t>
      </w:r>
      <w:r>
        <w:rPr>
          <w:sz w:val="28"/>
        </w:rPr>
        <w:t xml:space="preserve"> при Славяно-греко-латинской академии. Ставились спектакли, прославляющие дела Петра</w:t>
      </w:r>
      <w:r>
        <w:rPr>
          <w:noProof/>
          <w:sz w:val="28"/>
        </w:rPr>
        <w:t xml:space="preserve"> I.</w:t>
      </w:r>
    </w:p>
    <w:p w:rsidR="00876C75" w:rsidRDefault="00876C75" w:rsidP="00876C75">
      <w:pPr>
        <w:pStyle w:val="1"/>
        <w:spacing w:line="240" w:lineRule="auto"/>
        <w:ind w:firstLine="720"/>
        <w:rPr>
          <w:sz w:val="28"/>
        </w:rPr>
      </w:pPr>
      <w:r>
        <w:rPr>
          <w:sz w:val="28"/>
        </w:rPr>
        <w:t>Петровский официальный театр распался на несколько театров. Театральные труппы продолжали свою деятельность в столицах и провинциях. С начала 30-х гг.</w:t>
      </w:r>
      <w:r>
        <w:rPr>
          <w:noProof/>
          <w:sz w:val="28"/>
        </w:rPr>
        <w:t xml:space="preserve"> XVIII</w:t>
      </w:r>
      <w:r>
        <w:rPr>
          <w:sz w:val="28"/>
        </w:rPr>
        <w:t xml:space="preserve"> в. в Петербурге снова появился официальный театр. </w:t>
      </w:r>
    </w:p>
    <w:p w:rsidR="00876C75" w:rsidRDefault="00876C75" w:rsidP="00876C75">
      <w:pPr>
        <w:pStyle w:val="1"/>
        <w:spacing w:line="240" w:lineRule="auto"/>
        <w:ind w:firstLine="720"/>
        <w:rPr>
          <w:sz w:val="28"/>
        </w:rPr>
      </w:pPr>
      <w:r>
        <w:rPr>
          <w:sz w:val="28"/>
        </w:rPr>
        <w:t>В</w:t>
      </w:r>
      <w:r>
        <w:rPr>
          <w:noProof/>
          <w:sz w:val="28"/>
        </w:rPr>
        <w:t xml:space="preserve"> 1750</w:t>
      </w:r>
      <w:r>
        <w:rPr>
          <w:sz w:val="28"/>
        </w:rPr>
        <w:t xml:space="preserve"> г. в Ярославле начались спектакли первого провинциального публичного театра с русскими актерами, художниками, музыкантами. В его репертуаре были и русские пьесы. Во главе театра стоял первый известный русский актер </w:t>
      </w:r>
      <w:r>
        <w:rPr>
          <w:i/>
          <w:sz w:val="28"/>
        </w:rPr>
        <w:t>Федор Григорьевич Волков</w:t>
      </w:r>
      <w:r>
        <w:rPr>
          <w:noProof/>
          <w:sz w:val="28"/>
        </w:rPr>
        <w:t xml:space="preserve"> (1729— 1763).</w:t>
      </w:r>
      <w:r>
        <w:rPr>
          <w:sz w:val="28"/>
        </w:rPr>
        <w:t xml:space="preserve"> Царица Елизавета Петровна выписала Федора Волкова со всей труппой ко двору, и в</w:t>
      </w:r>
      <w:r>
        <w:rPr>
          <w:noProof/>
          <w:sz w:val="28"/>
        </w:rPr>
        <w:t xml:space="preserve"> 1752</w:t>
      </w:r>
      <w:r>
        <w:rPr>
          <w:sz w:val="28"/>
        </w:rPr>
        <w:t xml:space="preserve"> г. театр переехал в Петербург. На основе этой труппы в </w:t>
      </w:r>
      <w:r>
        <w:rPr>
          <w:noProof/>
          <w:sz w:val="28"/>
        </w:rPr>
        <w:t>1756</w:t>
      </w:r>
      <w:r>
        <w:rPr>
          <w:sz w:val="28"/>
        </w:rPr>
        <w:t xml:space="preserve"> г. указом императрицы был создан театр «для представления трагедий и комедий». </w:t>
      </w:r>
      <w:r>
        <w:rPr>
          <w:sz w:val="28"/>
        </w:rPr>
        <w:lastRenderedPageBreak/>
        <w:t>Директором его стал Сумароков, а первым придворным актером</w:t>
      </w:r>
      <w:r>
        <w:rPr>
          <w:noProof/>
          <w:sz w:val="28"/>
        </w:rPr>
        <w:t xml:space="preserve"> — </w:t>
      </w:r>
      <w:r>
        <w:rPr>
          <w:sz w:val="28"/>
        </w:rPr>
        <w:t xml:space="preserve">Федор Волков, прославившийся исполнением главных ролей в трагедиях А. П. Сумарокова. Таким </w:t>
      </w:r>
      <w:proofErr w:type="gramStart"/>
      <w:r>
        <w:rPr>
          <w:sz w:val="28"/>
        </w:rPr>
        <w:t>образом</w:t>
      </w:r>
      <w:proofErr w:type="gramEnd"/>
      <w:r>
        <w:rPr>
          <w:sz w:val="28"/>
        </w:rPr>
        <w:t xml:space="preserve"> был создан первый постоянный профессиональный государственный публичный театр под названием </w:t>
      </w:r>
      <w:r>
        <w:rPr>
          <w:i/>
          <w:sz w:val="28"/>
        </w:rPr>
        <w:t>Российский театр</w:t>
      </w:r>
      <w:r>
        <w:rPr>
          <w:sz w:val="28"/>
        </w:rPr>
        <w:t xml:space="preserve"> (с</w:t>
      </w:r>
      <w:r>
        <w:rPr>
          <w:noProof/>
          <w:sz w:val="28"/>
        </w:rPr>
        <w:t xml:space="preserve"> 1832</w:t>
      </w:r>
      <w:r>
        <w:rPr>
          <w:sz w:val="28"/>
        </w:rPr>
        <w:t xml:space="preserve"> г.</w:t>
      </w:r>
      <w:r>
        <w:rPr>
          <w:noProof/>
          <w:sz w:val="28"/>
        </w:rPr>
        <w:t xml:space="preserve"> —</w:t>
      </w:r>
      <w:r>
        <w:rPr>
          <w:sz w:val="28"/>
        </w:rPr>
        <w:t xml:space="preserve"> </w:t>
      </w:r>
      <w:r>
        <w:rPr>
          <w:i/>
          <w:sz w:val="28"/>
        </w:rPr>
        <w:t>Александрийский).</w:t>
      </w:r>
      <w:r>
        <w:rPr>
          <w:sz w:val="28"/>
        </w:rPr>
        <w:t xml:space="preserve"> </w:t>
      </w:r>
    </w:p>
    <w:p w:rsidR="00876C75" w:rsidRDefault="00876C75" w:rsidP="00876C75">
      <w:pPr>
        <w:pStyle w:val="1"/>
        <w:spacing w:line="240" w:lineRule="auto"/>
        <w:ind w:firstLine="720"/>
        <w:rPr>
          <w:sz w:val="28"/>
        </w:rPr>
      </w:pPr>
      <w:r>
        <w:rPr>
          <w:sz w:val="28"/>
        </w:rPr>
        <w:t>В</w:t>
      </w:r>
      <w:r>
        <w:rPr>
          <w:noProof/>
          <w:sz w:val="28"/>
        </w:rPr>
        <w:t xml:space="preserve"> 1780</w:t>
      </w:r>
      <w:r>
        <w:rPr>
          <w:sz w:val="28"/>
        </w:rPr>
        <w:t xml:space="preserve"> г. в Москве был открыт </w:t>
      </w:r>
      <w:r>
        <w:rPr>
          <w:i/>
          <w:sz w:val="28"/>
        </w:rPr>
        <w:t>Петровский театр,</w:t>
      </w:r>
      <w:r>
        <w:rPr>
          <w:sz w:val="28"/>
        </w:rPr>
        <w:t xml:space="preserve"> где ставились драматические, оперные и балетные спектакли.</w:t>
      </w:r>
    </w:p>
    <w:p w:rsidR="00876C75" w:rsidRDefault="00876C75" w:rsidP="00876C75">
      <w:pPr>
        <w:pStyle w:val="1"/>
        <w:spacing w:line="240" w:lineRule="auto"/>
        <w:ind w:firstLine="720"/>
        <w:rPr>
          <w:sz w:val="28"/>
        </w:rPr>
      </w:pPr>
      <w:r>
        <w:rPr>
          <w:i/>
          <w:sz w:val="28"/>
        </w:rPr>
        <w:t>Балет</w:t>
      </w:r>
      <w:r>
        <w:rPr>
          <w:sz w:val="28"/>
        </w:rPr>
        <w:t xml:space="preserve"> в России зародился как отдельные танцевальные номера в антрактах сначала драматических, затем оперных спектаклей. Постепенно стали складываться балетные труппы. Для подготовки танцоров придворной балетной труппы в</w:t>
      </w:r>
      <w:r>
        <w:rPr>
          <w:noProof/>
          <w:sz w:val="28"/>
        </w:rPr>
        <w:t xml:space="preserve"> 1738</w:t>
      </w:r>
      <w:r>
        <w:rPr>
          <w:sz w:val="28"/>
        </w:rPr>
        <w:t xml:space="preserve"> г. был утвержден проект «Собственной Ее Величества танцевальной школы».</w:t>
      </w:r>
    </w:p>
    <w:p w:rsidR="00876C75" w:rsidRDefault="00876C75" w:rsidP="00876C75">
      <w:pPr>
        <w:pStyle w:val="1"/>
        <w:spacing w:line="240" w:lineRule="auto"/>
        <w:ind w:firstLine="720"/>
        <w:rPr>
          <w:sz w:val="28"/>
        </w:rPr>
      </w:pPr>
      <w:r>
        <w:rPr>
          <w:sz w:val="28"/>
        </w:rPr>
        <w:t xml:space="preserve">Существовал также </w:t>
      </w:r>
      <w:r>
        <w:rPr>
          <w:i/>
          <w:sz w:val="28"/>
        </w:rPr>
        <w:t>крепостной театр</w:t>
      </w:r>
      <w:r>
        <w:rPr>
          <w:i/>
          <w:noProof/>
          <w:sz w:val="28"/>
        </w:rPr>
        <w:t xml:space="preserve"> —</w:t>
      </w:r>
      <w:r>
        <w:rPr>
          <w:sz w:val="28"/>
        </w:rPr>
        <w:t xml:space="preserve"> это были дворянские театры с труппой из крепостных. В историю театра вошли имена крепостных актеров </w:t>
      </w:r>
      <w:r>
        <w:rPr>
          <w:i/>
          <w:sz w:val="28"/>
        </w:rPr>
        <w:t xml:space="preserve">Прасковьи </w:t>
      </w:r>
      <w:proofErr w:type="spellStart"/>
      <w:r>
        <w:rPr>
          <w:i/>
          <w:sz w:val="28"/>
        </w:rPr>
        <w:t>Жемчуговой</w:t>
      </w:r>
      <w:proofErr w:type="spellEnd"/>
      <w:r>
        <w:rPr>
          <w:i/>
          <w:sz w:val="28"/>
        </w:rPr>
        <w:t xml:space="preserve">, Татьяны </w:t>
      </w:r>
      <w:proofErr w:type="spellStart"/>
      <w:r>
        <w:rPr>
          <w:i/>
          <w:sz w:val="28"/>
        </w:rPr>
        <w:t>Шлыковой</w:t>
      </w:r>
      <w:proofErr w:type="spellEnd"/>
      <w:r>
        <w:rPr>
          <w:i/>
          <w:sz w:val="28"/>
        </w:rPr>
        <w:t>-Гранатовой.</w:t>
      </w:r>
      <w:r>
        <w:rPr>
          <w:sz w:val="28"/>
        </w:rPr>
        <w:t xml:space="preserve"> Был вначале крепостным и известный русский драматический актер </w:t>
      </w:r>
      <w:r>
        <w:rPr>
          <w:i/>
          <w:sz w:val="28"/>
        </w:rPr>
        <w:t>Михаил Щепкин.</w:t>
      </w:r>
      <w:r>
        <w:rPr>
          <w:sz w:val="28"/>
        </w:rPr>
        <w:t xml:space="preserve"> Крепостные театры стали основой русской провинциальной сцены.</w:t>
      </w:r>
    </w:p>
    <w:p w:rsidR="00876C75" w:rsidRDefault="00876C75" w:rsidP="00876C75">
      <w:pPr>
        <w:pStyle w:val="1"/>
        <w:spacing w:line="240" w:lineRule="auto"/>
        <w:ind w:firstLine="720"/>
        <w:rPr>
          <w:b/>
          <w:i/>
          <w:sz w:val="28"/>
        </w:rPr>
      </w:pPr>
      <w:r w:rsidRPr="008A53DE">
        <w:rPr>
          <w:b/>
          <w:i/>
          <w:sz w:val="28"/>
        </w:rPr>
        <w:t>Театр в России в</w:t>
      </w:r>
      <w:r w:rsidRPr="008A53DE">
        <w:rPr>
          <w:b/>
          <w:i/>
          <w:noProof/>
          <w:sz w:val="28"/>
        </w:rPr>
        <w:t xml:space="preserve"> XVIII</w:t>
      </w:r>
      <w:r w:rsidRPr="008A53DE">
        <w:rPr>
          <w:b/>
          <w:i/>
          <w:sz w:val="28"/>
        </w:rPr>
        <w:t xml:space="preserve"> в. приобрел огромную популярность, стал достоянием широких масс, еще одной общедоступной сферой духовной деятельности людей.</w:t>
      </w:r>
    </w:p>
    <w:p w:rsidR="00876C75" w:rsidRPr="008A53DE" w:rsidRDefault="00876C75" w:rsidP="00876C75">
      <w:pPr>
        <w:pStyle w:val="1"/>
        <w:spacing w:line="240" w:lineRule="auto"/>
        <w:ind w:firstLine="720"/>
        <w:rPr>
          <w:b/>
          <w:i/>
          <w:sz w:val="28"/>
        </w:rPr>
      </w:pPr>
      <w:r w:rsidRPr="008A53DE">
        <w:rPr>
          <w:b/>
          <w:i/>
          <w:sz w:val="28"/>
        </w:rPr>
        <w:t>В</w:t>
      </w:r>
      <w:r w:rsidRPr="008A53DE">
        <w:rPr>
          <w:b/>
          <w:i/>
          <w:noProof/>
          <w:sz w:val="28"/>
        </w:rPr>
        <w:t xml:space="preserve"> XVIII</w:t>
      </w:r>
      <w:r w:rsidRPr="008A53DE">
        <w:rPr>
          <w:b/>
          <w:i/>
          <w:sz w:val="28"/>
        </w:rPr>
        <w:t xml:space="preserve"> в. начинает широко распространяться светское музыкальное искусство.</w:t>
      </w:r>
      <w:r>
        <w:rPr>
          <w:sz w:val="28"/>
        </w:rPr>
        <w:t xml:space="preserve"> Распространяется </w:t>
      </w:r>
      <w:proofErr w:type="gramStart"/>
      <w:r>
        <w:rPr>
          <w:sz w:val="28"/>
        </w:rPr>
        <w:t>любительское</w:t>
      </w:r>
      <w:proofErr w:type="gramEnd"/>
      <w:r>
        <w:rPr>
          <w:sz w:val="28"/>
        </w:rPr>
        <w:t xml:space="preserve"> </w:t>
      </w:r>
      <w:proofErr w:type="spellStart"/>
      <w:r>
        <w:rPr>
          <w:sz w:val="28"/>
        </w:rPr>
        <w:t>музицирование</w:t>
      </w:r>
      <w:proofErr w:type="spellEnd"/>
      <w:r>
        <w:rPr>
          <w:sz w:val="28"/>
        </w:rPr>
        <w:t>, устраиваются домашние и публичные</w:t>
      </w:r>
      <w:r>
        <w:rPr>
          <w:b/>
          <w:i/>
          <w:sz w:val="28"/>
        </w:rPr>
        <w:t xml:space="preserve"> </w:t>
      </w:r>
      <w:r>
        <w:rPr>
          <w:sz w:val="28"/>
        </w:rPr>
        <w:t>концерты с участием русских и зарубежных исполнителей. В</w:t>
      </w:r>
      <w:r>
        <w:rPr>
          <w:noProof/>
          <w:sz w:val="28"/>
        </w:rPr>
        <w:t xml:space="preserve"> 1802</w:t>
      </w:r>
      <w:r>
        <w:rPr>
          <w:sz w:val="28"/>
        </w:rPr>
        <w:t xml:space="preserve"> г. в Петербурге было создано </w:t>
      </w:r>
      <w:r>
        <w:rPr>
          <w:i/>
          <w:sz w:val="28"/>
        </w:rPr>
        <w:t>Филармоническое общество,</w:t>
      </w:r>
      <w:r>
        <w:rPr>
          <w:sz w:val="28"/>
        </w:rPr>
        <w:t xml:space="preserve"> в котором исполнялась старинная и классическая музыка. В последней трети</w:t>
      </w:r>
      <w:r>
        <w:rPr>
          <w:noProof/>
          <w:sz w:val="28"/>
        </w:rPr>
        <w:t xml:space="preserve"> XVIII</w:t>
      </w:r>
      <w:r>
        <w:rPr>
          <w:sz w:val="28"/>
        </w:rPr>
        <w:t xml:space="preserve"> в. формируется </w:t>
      </w:r>
      <w:r>
        <w:rPr>
          <w:i/>
          <w:sz w:val="28"/>
        </w:rPr>
        <w:t>композиторская школа,</w:t>
      </w:r>
      <w:r>
        <w:rPr>
          <w:sz w:val="28"/>
        </w:rPr>
        <w:t xml:space="preserve"> появляются первые русские композиторы</w:t>
      </w:r>
      <w:r>
        <w:rPr>
          <w:noProof/>
          <w:sz w:val="28"/>
        </w:rPr>
        <w:t xml:space="preserve"> —</w:t>
      </w:r>
      <w:r>
        <w:rPr>
          <w:sz w:val="28"/>
        </w:rPr>
        <w:t xml:space="preserve"> авторы оперной, хоровой инструментальной, камерной музыки. Крупным достижением русской музыкальной культуры того времени стала музыкальная мелодрама </w:t>
      </w:r>
      <w:r>
        <w:rPr>
          <w:i/>
          <w:sz w:val="28"/>
        </w:rPr>
        <w:t>«Орфей»</w:t>
      </w:r>
      <w:r>
        <w:rPr>
          <w:sz w:val="28"/>
        </w:rPr>
        <w:t xml:space="preserve"> композитора </w:t>
      </w:r>
      <w:r>
        <w:rPr>
          <w:i/>
          <w:sz w:val="28"/>
        </w:rPr>
        <w:t>Е. И. Фомина</w:t>
      </w:r>
      <w:r>
        <w:rPr>
          <w:noProof/>
          <w:sz w:val="28"/>
        </w:rPr>
        <w:t xml:space="preserve"> (1761—1800).</w:t>
      </w:r>
      <w:r>
        <w:rPr>
          <w:sz w:val="28"/>
        </w:rPr>
        <w:t xml:space="preserve"> Ведущим музыкальным жанром становится опера. В это время создавал оперы и </w:t>
      </w:r>
      <w:r>
        <w:rPr>
          <w:i/>
          <w:sz w:val="28"/>
        </w:rPr>
        <w:t xml:space="preserve">Д.С. </w:t>
      </w:r>
      <w:proofErr w:type="spellStart"/>
      <w:r>
        <w:rPr>
          <w:i/>
          <w:sz w:val="28"/>
        </w:rPr>
        <w:t>Бортнянский</w:t>
      </w:r>
      <w:proofErr w:type="spellEnd"/>
      <w:r>
        <w:rPr>
          <w:noProof/>
          <w:sz w:val="28"/>
        </w:rPr>
        <w:t xml:space="preserve"> (1751—1825) — </w:t>
      </w:r>
      <w:r>
        <w:rPr>
          <w:i/>
          <w:sz w:val="28"/>
        </w:rPr>
        <w:t>«Сокол», «Сын-соперник»</w:t>
      </w:r>
      <w:r>
        <w:rPr>
          <w:sz w:val="28"/>
        </w:rPr>
        <w:t xml:space="preserve"> и др. </w:t>
      </w:r>
      <w:proofErr w:type="spellStart"/>
      <w:r>
        <w:rPr>
          <w:sz w:val="28"/>
        </w:rPr>
        <w:t>Бортнянский</w:t>
      </w:r>
      <w:proofErr w:type="spellEnd"/>
      <w:r>
        <w:rPr>
          <w:noProof/>
          <w:sz w:val="28"/>
        </w:rPr>
        <w:t xml:space="preserve"> —</w:t>
      </w:r>
      <w:r>
        <w:rPr>
          <w:sz w:val="28"/>
        </w:rPr>
        <w:t xml:space="preserve"> автор около</w:t>
      </w:r>
      <w:r>
        <w:rPr>
          <w:noProof/>
          <w:sz w:val="28"/>
        </w:rPr>
        <w:t xml:space="preserve"> 200</w:t>
      </w:r>
      <w:r>
        <w:rPr>
          <w:sz w:val="28"/>
        </w:rPr>
        <w:t xml:space="preserve"> музыкальных произведений. Как директор придворной певческой капеллы он представлял и церковную музыку.</w:t>
      </w:r>
    </w:p>
    <w:p w:rsidR="00876C75" w:rsidRDefault="00876C75" w:rsidP="00876C75">
      <w:pPr>
        <w:pStyle w:val="1"/>
        <w:spacing w:line="240" w:lineRule="auto"/>
        <w:ind w:firstLine="720"/>
        <w:rPr>
          <w:sz w:val="28"/>
        </w:rPr>
      </w:pPr>
      <w:r>
        <w:rPr>
          <w:sz w:val="28"/>
        </w:rPr>
        <w:t>На рубеже</w:t>
      </w:r>
      <w:r>
        <w:rPr>
          <w:noProof/>
          <w:sz w:val="28"/>
        </w:rPr>
        <w:t xml:space="preserve"> XVIII—XIX</w:t>
      </w:r>
      <w:r>
        <w:rPr>
          <w:sz w:val="28"/>
        </w:rPr>
        <w:t xml:space="preserve"> вв. появился жанр камерной лирической песни</w:t>
      </w:r>
      <w:r>
        <w:rPr>
          <w:noProof/>
          <w:sz w:val="28"/>
        </w:rPr>
        <w:t xml:space="preserve"> — </w:t>
      </w:r>
      <w:r>
        <w:rPr>
          <w:i/>
          <w:sz w:val="28"/>
        </w:rPr>
        <w:t>русский романс</w:t>
      </w:r>
      <w:r>
        <w:rPr>
          <w:sz w:val="28"/>
        </w:rPr>
        <w:t xml:space="preserve"> на стихи русских поэтов. Одним из создателей русского романса стал </w:t>
      </w:r>
      <w:r>
        <w:rPr>
          <w:i/>
          <w:sz w:val="28"/>
        </w:rPr>
        <w:t>О. А. Козловский</w:t>
      </w:r>
      <w:r>
        <w:rPr>
          <w:noProof/>
          <w:sz w:val="28"/>
        </w:rPr>
        <w:t xml:space="preserve"> (1754—1831),</w:t>
      </w:r>
      <w:r>
        <w:rPr>
          <w:sz w:val="28"/>
        </w:rPr>
        <w:t xml:space="preserve"> написавший </w:t>
      </w:r>
      <w:r>
        <w:rPr>
          <w:i/>
          <w:sz w:val="28"/>
        </w:rPr>
        <w:t>«Российские песни»,</w:t>
      </w:r>
      <w:r>
        <w:rPr>
          <w:sz w:val="28"/>
        </w:rPr>
        <w:t xml:space="preserve"> героико-патриотические полонезы. Один из них на слова Г. Р. Державина </w:t>
      </w:r>
      <w:r>
        <w:rPr>
          <w:i/>
          <w:sz w:val="28"/>
        </w:rPr>
        <w:t>«Гром победы раздавайся»</w:t>
      </w:r>
      <w:r>
        <w:rPr>
          <w:sz w:val="28"/>
        </w:rPr>
        <w:t xml:space="preserve"> долгое время был русским национальным гимном.</w:t>
      </w:r>
    </w:p>
    <w:p w:rsidR="00D83A69" w:rsidRDefault="00D83A69">
      <w:bookmarkStart w:id="5" w:name="_GoBack"/>
      <w:bookmarkEnd w:id="5"/>
    </w:p>
    <w:sectPr w:rsidR="00D83A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301C5"/>
    <w:multiLevelType w:val="multilevel"/>
    <w:tmpl w:val="343C6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575"/>
    <w:rsid w:val="00141575"/>
    <w:rsid w:val="00231DD1"/>
    <w:rsid w:val="002F47CD"/>
    <w:rsid w:val="00876C75"/>
    <w:rsid w:val="00AE736B"/>
    <w:rsid w:val="00CA28B6"/>
    <w:rsid w:val="00D83A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3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736B"/>
    <w:pPr>
      <w:spacing w:before="100" w:beforeAutospacing="1" w:after="100" w:afterAutospacing="1"/>
    </w:pPr>
  </w:style>
  <w:style w:type="paragraph" w:styleId="a4">
    <w:name w:val="Body Text Indent"/>
    <w:basedOn w:val="a"/>
    <w:link w:val="a5"/>
    <w:unhideWhenUsed/>
    <w:rsid w:val="00AE736B"/>
    <w:pPr>
      <w:spacing w:after="120"/>
      <w:ind w:left="283"/>
    </w:pPr>
  </w:style>
  <w:style w:type="character" w:customStyle="1" w:styleId="a5">
    <w:name w:val="Основной текст с отступом Знак"/>
    <w:basedOn w:val="a0"/>
    <w:link w:val="a4"/>
    <w:rsid w:val="00AE736B"/>
    <w:rPr>
      <w:rFonts w:ascii="Times New Roman" w:eastAsia="Times New Roman" w:hAnsi="Times New Roman" w:cs="Times New Roman"/>
      <w:sz w:val="24"/>
      <w:szCs w:val="24"/>
      <w:lang w:eastAsia="ru-RU"/>
    </w:rPr>
  </w:style>
  <w:style w:type="paragraph" w:customStyle="1" w:styleId="1">
    <w:name w:val="Обычный1"/>
    <w:rsid w:val="00876C75"/>
    <w:pPr>
      <w:widowControl w:val="0"/>
      <w:spacing w:after="0" w:line="280" w:lineRule="auto"/>
      <w:ind w:firstLine="360"/>
      <w:jc w:val="both"/>
    </w:pPr>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3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736B"/>
    <w:pPr>
      <w:spacing w:before="100" w:beforeAutospacing="1" w:after="100" w:afterAutospacing="1"/>
    </w:pPr>
  </w:style>
  <w:style w:type="paragraph" w:styleId="a4">
    <w:name w:val="Body Text Indent"/>
    <w:basedOn w:val="a"/>
    <w:link w:val="a5"/>
    <w:unhideWhenUsed/>
    <w:rsid w:val="00AE736B"/>
    <w:pPr>
      <w:spacing w:after="120"/>
      <w:ind w:left="283"/>
    </w:pPr>
  </w:style>
  <w:style w:type="character" w:customStyle="1" w:styleId="a5">
    <w:name w:val="Основной текст с отступом Знак"/>
    <w:basedOn w:val="a0"/>
    <w:link w:val="a4"/>
    <w:rsid w:val="00AE736B"/>
    <w:rPr>
      <w:rFonts w:ascii="Times New Roman" w:eastAsia="Times New Roman" w:hAnsi="Times New Roman" w:cs="Times New Roman"/>
      <w:sz w:val="24"/>
      <w:szCs w:val="24"/>
      <w:lang w:eastAsia="ru-RU"/>
    </w:rPr>
  </w:style>
  <w:style w:type="paragraph" w:customStyle="1" w:styleId="1">
    <w:name w:val="Обычный1"/>
    <w:rsid w:val="00876C75"/>
    <w:pPr>
      <w:widowControl w:val="0"/>
      <w:spacing w:after="0" w:line="280" w:lineRule="auto"/>
      <w:ind w:firstLine="360"/>
      <w:jc w:val="both"/>
    </w:pPr>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1660-%D0%B5" TargetMode="External"/><Relationship Id="rId13" Type="http://schemas.openxmlformats.org/officeDocument/2006/relationships/hyperlink" Target="http://ru.wikipedia.org/wiki/%D0%A3%D0%BD%D0%B8%D1%84%D0%B8%D0%BA%D0%B0%D1%86%D0%B8%D1%8F" TargetMode="External"/><Relationship Id="rId18" Type="http://schemas.openxmlformats.org/officeDocument/2006/relationships/hyperlink" Target="http://ru.wikipedia.org/wiki/%D0%9A%D0%BE%D0%BD%D1%81%D1%82%D0%B0%D0%BD%D1%82%D0%B8%D0%BD%D0%BE%D0%BF%D0%BE%D0%BB%D1%8C%D1%81%D0%BA%D0%B0%D1%8F_%D0%BF%D1%80%D0%B0%D0%B2%D0%BE%D1%81%D0%BB%D0%B0%D0%B2%D0%BD%D0%B0%D1%8F_%D1%86%D0%B5%D1%80%D0%BA%D0%BE%D0%B2%D1%8C" TargetMode="External"/><Relationship Id="rId26" Type="http://schemas.openxmlformats.org/officeDocument/2006/relationships/hyperlink" Target="http://ru.wikipedia.org/wiki/1654_%D0%B3%D0%BE%D0%B4" TargetMode="External"/><Relationship Id="rId39" Type="http://schemas.openxmlformats.org/officeDocument/2006/relationships/hyperlink" Target="http://ru.wikipedia.org/wiki/%D0%A0%D1%83%D1%81%D1%81%D0%BA%D0%B0%D1%8F_%D0%BF%D1%80%D0%B0%D0%B2%D0%BE%D1%81%D0%BB%D0%B0%D0%B2%D0%BD%D0%B0%D1%8F_%D1%86%D0%B5%D1%80%D0%BA%D0%BE%D0%B2%D1%8C" TargetMode="External"/><Relationship Id="rId3" Type="http://schemas.microsoft.com/office/2007/relationships/stylesWithEffects" Target="stylesWithEffects.xml"/><Relationship Id="rId21" Type="http://schemas.openxmlformats.org/officeDocument/2006/relationships/hyperlink" Target="http://ru.wikipedia.org/wiki/1653_%D0%B3%D0%BE%D0%B4" TargetMode="External"/><Relationship Id="rId34" Type="http://schemas.openxmlformats.org/officeDocument/2006/relationships/hyperlink" Target="http://ru.wikipedia.org/wiki/%D0%A1%D0%B2%D1%8F%D1%89%D0%B5%D0%BD%D0%BD%D0%B8%D0%BA" TargetMode="External"/><Relationship Id="rId42" Type="http://schemas.openxmlformats.org/officeDocument/2006/relationships/hyperlink" Target="http://ru.wikipedia.org/wiki/%D0%A1%D1%82%D0%B0%D1%80%D0%BE%D0%BE%D0%B1%D1%80%D1%8F%D0%B4%D1%87%D0%B5%D1%81%D1%82%D0%B2%D0%BE" TargetMode="External"/><Relationship Id="rId47" Type="http://schemas.openxmlformats.org/officeDocument/2006/relationships/theme" Target="theme/theme1.xml"/><Relationship Id="rId7" Type="http://schemas.openxmlformats.org/officeDocument/2006/relationships/hyperlink" Target="http://ru.wikipedia.org/wiki/1650-%D0%B5" TargetMode="External"/><Relationship Id="rId12" Type="http://schemas.openxmlformats.org/officeDocument/2006/relationships/hyperlink" Target="http://ru.wikipedia.org/wiki/%D0%A0%D0%BE%D1%81%D1%81%D0%B8%D1%8F" TargetMode="External"/><Relationship Id="rId17" Type="http://schemas.openxmlformats.org/officeDocument/2006/relationships/hyperlink" Target="http://ru.wikipedia.org/wiki/%D0%9C%D0%B0%D0%BB%D0%BE%D1%80%D0%BE%D1%81%D1%81%D0%B8%D1%8F" TargetMode="External"/><Relationship Id="rId25" Type="http://schemas.openxmlformats.org/officeDocument/2006/relationships/hyperlink" Target="http://ru.wikipedia.org/wiki/%D0%9F%D1%80%D0%BE%D1%81%D0%BA%D0%BE%D0%BC%D0%B8%D0%B4%D0%B8%D1%8F" TargetMode="External"/><Relationship Id="rId33" Type="http://schemas.openxmlformats.org/officeDocument/2006/relationships/hyperlink" Target="http://ru.wikipedia.org/wiki/%D0%98%D0%BD%D0%BE%D0%BA" TargetMode="External"/><Relationship Id="rId38" Type="http://schemas.openxmlformats.org/officeDocument/2006/relationships/hyperlink" Target="http://ru.wikipedia.org/wiki/1658"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u.wikipedia.org/wiki/%D0%90%D0%BB%D0%B5%D0%BA%D1%81%D0%B5%D0%B9_%D0%9C%D0%B8%D1%85%D0%B0%D0%B9%D0%BB%D0%BE%D0%B2%D0%B8%D1%87" TargetMode="External"/><Relationship Id="rId20" Type="http://schemas.openxmlformats.org/officeDocument/2006/relationships/hyperlink" Target="http://ru.wikipedia.org/wiki/%D0%A1%D0%B8%D0%BC%D0%B2%D0%BE%D0%BB_%D0%92%D0%B5%D1%80%D1%8B" TargetMode="External"/><Relationship Id="rId29" Type="http://schemas.openxmlformats.org/officeDocument/2006/relationships/hyperlink" Target="http://ru.wikipedia.org/wiki/%D0%90%D0%B2%D0%B2%D0%B0%D0%BA%D1%83%D0%BC_%D0%9F%D0%B5%D1%82%D1%80%D0%BE%D0%B2" TargetMode="External"/><Relationship Id="rId41" Type="http://schemas.openxmlformats.org/officeDocument/2006/relationships/hyperlink" Target="http://ru.wikipedia.org/wiki/1667" TargetMode="External"/><Relationship Id="rId1" Type="http://schemas.openxmlformats.org/officeDocument/2006/relationships/numbering" Target="numbering.xml"/><Relationship Id="rId6" Type="http://schemas.openxmlformats.org/officeDocument/2006/relationships/hyperlink" Target="http://ru.wikipedia.org/wiki/%D0%9F%D0%B0%D1%82%D1%80%D0%B8%D0%B0%D1%80%D1%85_%D0%9D%D0%B8%D0%BA%D0%BE%D0%BD" TargetMode="External"/><Relationship Id="rId11" Type="http://schemas.openxmlformats.org/officeDocument/2006/relationships/hyperlink" Target="http://ru.wikipedia.org/wiki/%D0%A0%D1%83%D1%81%D1%81%D0%BA%D0%B0%D1%8F_%D0%BF%D1%80%D0%B0%D0%B2%D0%BE%D1%81%D0%BB%D0%B0%D0%B2%D0%BD%D0%B0%D1%8F_%D1%86%D0%B5%D1%80%D0%BA%D0%BE%D0%B2%D1%8C" TargetMode="External"/><Relationship Id="rId24" Type="http://schemas.openxmlformats.org/officeDocument/2006/relationships/hyperlink" Target="http://ru.wikipedia.org/wiki/%D0%9F%D1%80%D0%BE%D1%81%D1%84%D0%BE%D1%80%D0%B0" TargetMode="External"/><Relationship Id="rId32" Type="http://schemas.openxmlformats.org/officeDocument/2006/relationships/hyperlink" Target="http://ru.wikipedia.org/wiki/%D0%94%D1%8C%D1%8F%D0%BA%D0%BE%D0%BD" TargetMode="External"/><Relationship Id="rId37" Type="http://schemas.openxmlformats.org/officeDocument/2006/relationships/hyperlink" Target="http://ru.wikipedia.org/wiki/1667_%D0%B3%D0%BE%D0%B4" TargetMode="External"/><Relationship Id="rId40" Type="http://schemas.openxmlformats.org/officeDocument/2006/relationships/hyperlink" Target="http://ru.wikipedia.org/wiki/1666" TargetMode="External"/><Relationship Id="rId45" Type="http://schemas.openxmlformats.org/officeDocument/2006/relationships/hyperlink" Target="http://ote4estvo.ru/cari-i-imperatory-xvi-xviii/108-petr-i.html" TargetMode="External"/><Relationship Id="rId5" Type="http://schemas.openxmlformats.org/officeDocument/2006/relationships/webSettings" Target="webSettings.xml"/><Relationship Id="rId15" Type="http://schemas.openxmlformats.org/officeDocument/2006/relationships/hyperlink" Target="http://ru.wikipedia.org/wiki/%D0%A1%D1%82%D0%B0%D1%80%D0%BE%D0%BE%D0%B1%D1%80%D1%8F%D0%B4%D1%87%D0%B5%D1%81%D1%82%D0%B2%D0%BE" TargetMode="External"/><Relationship Id="rId23" Type="http://schemas.openxmlformats.org/officeDocument/2006/relationships/hyperlink" Target="http://ru.wikipedia.org/wiki/%D0%90%D0%BB%D0%BB%D0%B8%D0%BB%D1%83%D0%B9%D1%8F" TargetMode="External"/><Relationship Id="rId28" Type="http://schemas.openxmlformats.org/officeDocument/2006/relationships/hyperlink" Target="http://ru.wikipedia.org/wiki/%D0%9F%D1%80%D0%BE%D1%82%D0%BE%D0%BF%D0%BE%D0%BF" TargetMode="External"/><Relationship Id="rId36" Type="http://schemas.openxmlformats.org/officeDocument/2006/relationships/hyperlink" Target="http://ru.wikipedia.org/wiki/%D0%91%D0%BE%D0%BB%D1%8C%D1%88%D0%BE%D0%B9_%D0%9C%D0%BE%D1%81%D0%BA%D0%BE%D0%B2%D1%81%D0%BA%D0%B8%D0%B9_%D1%81%D0%BE%D0%B1%D0%BE%D1%80" TargetMode="External"/><Relationship Id="rId10" Type="http://schemas.openxmlformats.org/officeDocument/2006/relationships/hyperlink" Target="http://ru.wikipedia.org/wiki/%D0%A6%D0%B5%D1%80%D0%BA%D0%BE%D0%B2%D0%BD%D1%8B%D0%B9_%D0%BA%D0%B0%D0%BD%D0%BE%D0%BD" TargetMode="External"/><Relationship Id="rId19" Type="http://schemas.openxmlformats.org/officeDocument/2006/relationships/hyperlink" Target="http://ru.wikipedia.org/wiki/%D0%A1%D0%B2%D1%8F%D1%89%D0%B5%D0%BD%D0%BD%D0%BE%D0%B5_%D0%9F%D0%B8%D1%81%D0%B0%D0%BD%D0%B8%D0%B5" TargetMode="External"/><Relationship Id="rId31" Type="http://schemas.openxmlformats.org/officeDocument/2006/relationships/hyperlink" Target="http://ru.wikipedia.org/wiki/%D0%A1%D0%B2%D1%8F%D1%89%D0%B5%D0%BD%D0%BD%D0%B8%D0%BA" TargetMode="External"/><Relationship Id="rId44" Type="http://schemas.openxmlformats.org/officeDocument/2006/relationships/hyperlink" Target="http://ote4estvo.ru/cari-i-imperatory-xvi-xviii/108-petr-i.html" TargetMode="External"/><Relationship Id="rId4" Type="http://schemas.openxmlformats.org/officeDocument/2006/relationships/settings" Target="settings.xml"/><Relationship Id="rId9" Type="http://schemas.openxmlformats.org/officeDocument/2006/relationships/hyperlink" Target="http://ru.wikipedia.org/wiki/%D0%A5%D1%80%D0%B8%D1%81%D1%82%D0%B8%D0%B0%D0%BD%D1%81%D0%BA%D0%BE%D0%B5_%D0%B1%D0%BE%D0%B3%D0%BE%D1%81%D0%BB%D1%83%D0%B6%D0%B5%D0%BD%D0%B8%D0%B5" TargetMode="External"/><Relationship Id="rId14" Type="http://schemas.openxmlformats.org/officeDocument/2006/relationships/hyperlink" Target="http://ru.wikipedia.org/wiki/%D0%A1%D1%85%D0%B8%D0%B7%D0%BC%D0%B0" TargetMode="External"/><Relationship Id="rId22" Type="http://schemas.openxmlformats.org/officeDocument/2006/relationships/hyperlink" Target="http://ru.wikipedia.org/wiki/%D0%A1%D0%BE%D0%BB%D0%BD%D1%86%D0%B5" TargetMode="External"/><Relationship Id="rId27" Type="http://schemas.openxmlformats.org/officeDocument/2006/relationships/hyperlink" Target="http://ru.wikipedia.org/wiki/%D0%A1%D1%82%D0%B0%D1%80%D0%BE%D0%BE%D0%B1%D1%80%D1%8F%D0%B4%D1%87%D0%B5%D1%81%D1%82%D0%B2%D0%BE" TargetMode="External"/><Relationship Id="rId30" Type="http://schemas.openxmlformats.org/officeDocument/2006/relationships/hyperlink" Target="http://ru.wikipedia.org/w/index.php?title=%D0%9B%D0%BE%D0%B3%D0%B3%D0%B8%D0%BD_%D0%9C%D1%83%D1%80%D0%BE%D0%BC%D1%81%D0%BA%D0%B8%D0%B9&amp;action=edit&amp;redlink=1" TargetMode="External"/><Relationship Id="rId35" Type="http://schemas.openxmlformats.org/officeDocument/2006/relationships/hyperlink" Target="http://ru.wikipedia.org/wiki/%D0%9D%D0%B8%D0%BA%D0%B8%D1%82%D0%B0_%D0%9F%D1%83%D1%81%D1%82%D0%BE%D1%81%D0%B2%D1%8F%D1%82" TargetMode="External"/><Relationship Id="rId43" Type="http://schemas.openxmlformats.org/officeDocument/2006/relationships/hyperlink" Target="http://ru.wikipedia.org/wiki/%D0%A0%D0%B0%D1%81%D0%BA%D0%BE%D0%BB%D1%8C%D0%BD%D0%B8%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11</Pages>
  <Words>5068</Words>
  <Characters>28893</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Стрекаль</dc:creator>
  <cp:keywords/>
  <dc:description/>
  <cp:lastModifiedBy>Сергей Стрекаль</cp:lastModifiedBy>
  <cp:revision>2</cp:revision>
  <dcterms:created xsi:type="dcterms:W3CDTF">2021-01-10T15:09:00Z</dcterms:created>
  <dcterms:modified xsi:type="dcterms:W3CDTF">2021-01-10T18:11:00Z</dcterms:modified>
</cp:coreProperties>
</file>