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222" w:rsidRPr="00AE7222" w:rsidRDefault="00AE7222">
      <w:pPr>
        <w:rPr>
          <w:rFonts w:ascii="Times New Roman" w:hAnsi="Times New Roman" w:cs="Times New Roman"/>
          <w:b/>
          <w:sz w:val="28"/>
          <w:szCs w:val="28"/>
        </w:rPr>
      </w:pPr>
      <w:r w:rsidRPr="00AE7222">
        <w:rPr>
          <w:rFonts w:ascii="Times New Roman" w:hAnsi="Times New Roman" w:cs="Times New Roman"/>
          <w:b/>
          <w:sz w:val="28"/>
          <w:szCs w:val="28"/>
        </w:rPr>
        <w:t>Графика буквы. Основы стилизации кириллических букв, на основе применения линии, пятна, геометрии, метаморфоз.</w:t>
      </w:r>
    </w:p>
    <w:p w:rsidR="0047203A" w:rsidRDefault="00AE722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E7222">
        <w:rPr>
          <w:rStyle w:val="ft36"/>
          <w:rFonts w:ascii="Times New Roman" w:hAnsi="Times New Roman" w:cs="Times New Roman"/>
          <w:i/>
          <w:iCs/>
          <w:color w:val="000000"/>
          <w:sz w:val="28"/>
          <w:szCs w:val="28"/>
        </w:rPr>
        <w:t>Трансформация </w:t>
      </w:r>
      <w:r w:rsidRPr="00AE7222">
        <w:rPr>
          <w:rFonts w:ascii="Times New Roman" w:hAnsi="Times New Roman" w:cs="Times New Roman"/>
          <w:color w:val="000000"/>
          <w:sz w:val="28"/>
          <w:szCs w:val="28"/>
        </w:rPr>
        <w:t>— это изменение формы элементов композиции в необходимую сторону: округление, вытягивание, увеличение или уменьшение в размере отдельных частей, подчеркивание угловатости и т. д. Особое значение для придания выразительности художественному образу имеют пропорции. Пропорциональное соотношение частей с целым дает различные вариации его трактовки. </w:t>
      </w:r>
    </w:p>
    <w:p w:rsidR="00AE7222" w:rsidRPr="00835B14" w:rsidRDefault="00AE7222" w:rsidP="00AE7222">
      <w:pPr>
        <w:pStyle w:val="p100"/>
        <w:spacing w:before="50" w:beforeAutospacing="0" w:after="0" w:afterAutospacing="0" w:line="364" w:lineRule="atLeast"/>
        <w:ind w:firstLine="463"/>
        <w:jc w:val="both"/>
        <w:rPr>
          <w:color w:val="000000"/>
          <w:sz w:val="28"/>
          <w:szCs w:val="28"/>
        </w:rPr>
      </w:pPr>
      <w:r w:rsidRPr="00835B14">
        <w:rPr>
          <w:rStyle w:val="ft48"/>
          <w:i/>
          <w:iCs/>
          <w:color w:val="000000"/>
          <w:sz w:val="28"/>
          <w:szCs w:val="28"/>
        </w:rPr>
        <w:t>Стилизация </w:t>
      </w:r>
      <w:r w:rsidRPr="00835B14">
        <w:rPr>
          <w:color w:val="000000"/>
          <w:sz w:val="28"/>
          <w:szCs w:val="28"/>
        </w:rPr>
        <w:t>— это намеренная имитация формальных признаков и образной системы произведения в новом, необычном для него художественном контексте.</w:t>
      </w:r>
    </w:p>
    <w:p w:rsidR="00AE7222" w:rsidRDefault="00AE7222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rStyle w:val="ft63"/>
          <w:color w:val="000000"/>
          <w:sz w:val="28"/>
          <w:szCs w:val="28"/>
        </w:rPr>
      </w:pPr>
      <w:r w:rsidRPr="00835B14">
        <w:rPr>
          <w:rStyle w:val="ft29"/>
          <w:color w:val="000000"/>
          <w:sz w:val="28"/>
          <w:szCs w:val="28"/>
        </w:rPr>
        <w:t>В</w:t>
      </w:r>
      <w:r w:rsidR="00835B14" w:rsidRPr="00835B14">
        <w:rPr>
          <w:rStyle w:val="ft29"/>
          <w:color w:val="000000"/>
          <w:sz w:val="28"/>
          <w:szCs w:val="28"/>
        </w:rPr>
        <w:t xml:space="preserve"> </w:t>
      </w:r>
      <w:r w:rsidRPr="00835B14">
        <w:rPr>
          <w:rStyle w:val="ft63"/>
          <w:color w:val="000000"/>
          <w:sz w:val="28"/>
          <w:szCs w:val="28"/>
        </w:rPr>
        <w:t>применимом только к пластическим искусствам смысле стилизация — декоративное обобщение изображаемых фигур и предметов с помощью ряда условных приемов, упрощения рисунка и формы</w:t>
      </w:r>
      <w:r w:rsidR="00835B14">
        <w:rPr>
          <w:rStyle w:val="ft63"/>
          <w:color w:val="000000"/>
          <w:sz w:val="28"/>
          <w:szCs w:val="28"/>
        </w:rPr>
        <w:t>.</w:t>
      </w:r>
    </w:p>
    <w:p w:rsidR="00835B14" w:rsidRDefault="00835B14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rStyle w:val="ft63"/>
          <w:color w:val="000000"/>
          <w:sz w:val="28"/>
          <w:szCs w:val="28"/>
        </w:rPr>
      </w:pPr>
    </w:p>
    <w:p w:rsidR="00835B14" w:rsidRDefault="00835B14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rStyle w:val="ft63"/>
          <w:color w:val="000000"/>
          <w:sz w:val="28"/>
          <w:szCs w:val="28"/>
        </w:rPr>
      </w:pPr>
      <w:r>
        <w:rPr>
          <w:rStyle w:val="ft63"/>
          <w:color w:val="000000"/>
          <w:sz w:val="28"/>
          <w:szCs w:val="28"/>
        </w:rPr>
        <w:t>Задание:</w:t>
      </w:r>
    </w:p>
    <w:p w:rsidR="00835B14" w:rsidRDefault="00835B14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Сделать стилизацию буквы </w:t>
      </w:r>
      <w:proofErr w:type="gramStart"/>
      <w:r>
        <w:rPr>
          <w:color w:val="000000"/>
          <w:sz w:val="28"/>
          <w:szCs w:val="28"/>
        </w:rPr>
        <w:t>Ю</w:t>
      </w:r>
      <w:proofErr w:type="gramEnd"/>
      <w:r>
        <w:rPr>
          <w:color w:val="000000"/>
          <w:sz w:val="28"/>
          <w:szCs w:val="28"/>
        </w:rPr>
        <w:t xml:space="preserve"> для ДГ-201</w:t>
      </w:r>
    </w:p>
    <w:p w:rsidR="00835B14" w:rsidRDefault="00835B14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Буквы</w:t>
      </w:r>
      <w:proofErr w:type="gramStart"/>
      <w:r>
        <w:rPr>
          <w:color w:val="000000"/>
          <w:sz w:val="28"/>
          <w:szCs w:val="28"/>
        </w:rPr>
        <w:t xml:space="preserve"> Ж</w:t>
      </w:r>
      <w:proofErr w:type="gramEnd"/>
      <w:r>
        <w:rPr>
          <w:color w:val="000000"/>
          <w:sz w:val="28"/>
          <w:szCs w:val="28"/>
        </w:rPr>
        <w:t xml:space="preserve"> для ДГ-202</w:t>
      </w:r>
    </w:p>
    <w:p w:rsidR="00835B14" w:rsidRDefault="00835B14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Буквы</w:t>
      </w:r>
      <w:proofErr w:type="gramStart"/>
      <w:r>
        <w:rPr>
          <w:color w:val="000000"/>
          <w:sz w:val="28"/>
          <w:szCs w:val="28"/>
        </w:rPr>
        <w:t xml:space="preserve"> Б</w:t>
      </w:r>
      <w:proofErr w:type="gramEnd"/>
      <w:r>
        <w:rPr>
          <w:color w:val="000000"/>
          <w:sz w:val="28"/>
          <w:szCs w:val="28"/>
        </w:rPr>
        <w:t xml:space="preserve"> для ДГ-203</w:t>
      </w:r>
    </w:p>
    <w:p w:rsidR="00835B14" w:rsidRDefault="00835B14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Формат работы 60х40 см</w:t>
      </w:r>
    </w:p>
    <w:p w:rsidR="00835B14" w:rsidRDefault="00835B14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Кол-во букв 20-25 шт.</w:t>
      </w: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6F5757" w:rsidRDefault="006F5757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835B14" w:rsidRDefault="00835B14" w:rsidP="00AE7222">
      <w:pPr>
        <w:pStyle w:val="p48"/>
        <w:spacing w:before="0" w:beforeAutospacing="0" w:after="0" w:afterAutospacing="0" w:line="348" w:lineRule="atLeast"/>
        <w:ind w:firstLine="463"/>
        <w:jc w:val="both"/>
        <w:rPr>
          <w:color w:val="000000"/>
          <w:sz w:val="28"/>
          <w:szCs w:val="28"/>
        </w:rPr>
      </w:pPr>
    </w:p>
    <w:p w:rsidR="00835B14" w:rsidRPr="00835B14" w:rsidRDefault="006F5757" w:rsidP="006F5757">
      <w:pPr>
        <w:pStyle w:val="p48"/>
        <w:spacing w:before="0" w:beforeAutospacing="0" w:after="0" w:afterAutospacing="0" w:line="720" w:lineRule="auto"/>
        <w:ind w:firstLine="46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 xml:space="preserve">Примеры стилизаций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145833" cy="5951095"/>
            <wp:effectExtent l="19050" t="0" r="0" b="0"/>
            <wp:docPr id="8" name="Рисунок 7" descr="D:\скуд пособие\1й курслетняя с\стилиз буквы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уд пособие\1й курслетняя с\стилиз буквы\6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76" cy="596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  <w:r w:rsidR="00835B1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36171" cy="5496339"/>
            <wp:effectExtent l="19050" t="0" r="0" b="0"/>
            <wp:docPr id="6" name="Рисунок 6" descr="D:\скуд пособие\1й курслетняя с\стилиз буквы\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уд пособие\1й курслетняя с\стилиз буквы\5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235" cy="549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B1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22215" cy="6455693"/>
            <wp:effectExtent l="19050" t="0" r="6985" b="0"/>
            <wp:docPr id="5" name="Рисунок 5" descr="D:\скуд пособие\1й курслетняя с\стилиз буквы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уд пособие\1й курслетняя с\стилиз буквы\4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97" cy="645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B1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41307" cy="6042992"/>
            <wp:effectExtent l="19050" t="0" r="0" b="0"/>
            <wp:docPr id="4" name="Рисунок 4" descr="D:\скуд пособие\1й курслетняя с\стилиз буквы\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уд пособие\1й курслетняя с\стилиз буквы\3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424" cy="604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B1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24393" cy="5439233"/>
            <wp:effectExtent l="19050" t="0" r="4857" b="0"/>
            <wp:docPr id="3" name="Рисунок 3" descr="D:\скуд пособие\1й курслетняя с\стилиз буквы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уд пособие\1й курслетняя с\стилиз буквы\2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09" cy="543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B1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80658" cy="6062749"/>
            <wp:effectExtent l="19050" t="0" r="0" b="0"/>
            <wp:docPr id="2" name="Рисунок 2" descr="D:\скуд пособие\1й курслетняя с\стилиз буквы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уд пособие\1й курслетняя с\стилиз буквы\1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77" cy="606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B1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76719" cy="5341543"/>
            <wp:effectExtent l="19050" t="0" r="0" b="0"/>
            <wp:docPr id="1" name="Рисунок 1" descr="D:\скуд пособие\1й курслетняя с\стилиз буквы\7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уд пособие\1й курслетняя с\стилиз буквы\7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10" cy="534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222" w:rsidRPr="00AE7222" w:rsidRDefault="00AE7222">
      <w:pPr>
        <w:rPr>
          <w:rFonts w:ascii="Times New Roman" w:hAnsi="Times New Roman" w:cs="Times New Roman"/>
          <w:sz w:val="28"/>
          <w:szCs w:val="28"/>
        </w:rPr>
      </w:pPr>
    </w:p>
    <w:sectPr w:rsidR="00AE7222" w:rsidRPr="00AE7222" w:rsidSect="00472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AE7222"/>
    <w:rsid w:val="0047203A"/>
    <w:rsid w:val="006F5757"/>
    <w:rsid w:val="00835B14"/>
    <w:rsid w:val="00AE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t36">
    <w:name w:val="ft36"/>
    <w:basedOn w:val="a0"/>
    <w:rsid w:val="00AE7222"/>
  </w:style>
  <w:style w:type="paragraph" w:customStyle="1" w:styleId="p100">
    <w:name w:val="p100"/>
    <w:basedOn w:val="a"/>
    <w:rsid w:val="00AE7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8">
    <w:name w:val="ft48"/>
    <w:basedOn w:val="a0"/>
    <w:rsid w:val="00AE7222"/>
  </w:style>
  <w:style w:type="paragraph" w:customStyle="1" w:styleId="p48">
    <w:name w:val="p48"/>
    <w:basedOn w:val="a"/>
    <w:rsid w:val="00AE7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9">
    <w:name w:val="ft29"/>
    <w:basedOn w:val="a0"/>
    <w:rsid w:val="00AE7222"/>
  </w:style>
  <w:style w:type="character" w:customStyle="1" w:styleId="ft63">
    <w:name w:val="ft63"/>
    <w:basedOn w:val="a0"/>
    <w:rsid w:val="00AE7222"/>
  </w:style>
  <w:style w:type="paragraph" w:styleId="a3">
    <w:name w:val="Balloon Text"/>
    <w:basedOn w:val="a"/>
    <w:link w:val="a4"/>
    <w:uiPriority w:val="99"/>
    <w:semiHidden/>
    <w:unhideWhenUsed/>
    <w:rsid w:val="0083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</dc:creator>
  <cp:keywords/>
  <dc:description/>
  <cp:lastModifiedBy>Oks</cp:lastModifiedBy>
  <cp:revision>2</cp:revision>
  <dcterms:created xsi:type="dcterms:W3CDTF">2021-01-10T19:55:00Z</dcterms:created>
  <dcterms:modified xsi:type="dcterms:W3CDTF">2021-01-10T20:30:00Z</dcterms:modified>
</cp:coreProperties>
</file>