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DE" w:rsidRDefault="00DA16DE" w:rsidP="00AE511F">
      <w:pPr>
        <w:pStyle w:val="a4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8A2609">
        <w:rPr>
          <w:rFonts w:ascii="Times New Roman" w:hAnsi="Times New Roman"/>
          <w:b/>
          <w:sz w:val="24"/>
          <w:szCs w:val="24"/>
        </w:rPr>
        <w:t>Информация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N 273-ФЗ "Об образовании в Российской Федерации" не включаются в соответствующую запись в реестре лицензий на осуществление образовательной деятельности:</w:t>
      </w:r>
    </w:p>
    <w:p w:rsidR="008A2609" w:rsidRPr="008A2609" w:rsidRDefault="008A2609" w:rsidP="00AE511F">
      <w:pPr>
        <w:pStyle w:val="a4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511F" w:rsidRDefault="00165A5B" w:rsidP="00AE511F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15224">
        <w:rPr>
          <w:rFonts w:ascii="Times New Roman" w:hAnsi="Times New Roman"/>
          <w:sz w:val="24"/>
          <w:szCs w:val="24"/>
        </w:rPr>
        <w:t>Образовательный процесс организован в зданиях и помещениях</w:t>
      </w:r>
      <w:r w:rsidR="00C85E42" w:rsidRPr="00E15224">
        <w:rPr>
          <w:rFonts w:ascii="Times New Roman" w:hAnsi="Times New Roman"/>
          <w:sz w:val="24"/>
          <w:szCs w:val="24"/>
        </w:rPr>
        <w:t>, расположенных по адресам: улица Комарова, д.7, г. Пятигорск, улица Почтовая, д.54, г. Пятигорск, улица Куйбышева, д.4, г. Пятигорск.</w:t>
      </w:r>
    </w:p>
    <w:p w:rsidR="00F14197" w:rsidRPr="00E22056" w:rsidRDefault="00F14197" w:rsidP="008C08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>Места осуществления образовательной деятельности по дополнительным профессиональным программам – нет;</w:t>
      </w:r>
    </w:p>
    <w:p w:rsidR="00F14197" w:rsidRPr="00E22056" w:rsidRDefault="00F14197" w:rsidP="008C08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>Места осуществления образовательной деятельности по основным программам профессионального обучения – нет;</w:t>
      </w:r>
    </w:p>
    <w:p w:rsidR="00F14197" w:rsidRPr="00E22056" w:rsidRDefault="00F14197" w:rsidP="008C08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>Места осуществления образовательной деятельности при использовании сетевой формы реализации образовательных программ – нет;</w:t>
      </w:r>
    </w:p>
    <w:p w:rsidR="00F14197" w:rsidRPr="00E22056" w:rsidRDefault="00F14197" w:rsidP="008C0866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>Основные места проведения практики, места проведения практической подготовки обучающихся:</w:t>
      </w:r>
    </w:p>
    <w:p w:rsidR="00F14197" w:rsidRPr="00E22056" w:rsidRDefault="00F14197" w:rsidP="00E22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2"/>
        <w:gridCol w:w="5104"/>
      </w:tblGrid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АО «</w:t>
            </w:r>
            <w:proofErr w:type="spellStart"/>
            <w:r w:rsidRPr="00F14197">
              <w:rPr>
                <w:rFonts w:ascii="Times New Roman" w:hAnsi="Times New Roman"/>
              </w:rPr>
              <w:t>Кавказкурортпроект</w:t>
            </w:r>
            <w:proofErr w:type="spellEnd"/>
            <w:r w:rsidRPr="00F14197">
              <w:rPr>
                <w:rFonts w:ascii="Times New Roman" w:hAnsi="Times New Roman"/>
              </w:rPr>
              <w:t>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Крайнего, 2а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АО «Пятигорский производственный комбинат по благоустройству»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Суворовский проезд. 16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Ателье «Экспресс»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Пятигорск, ул. </w:t>
            </w:r>
            <w:proofErr w:type="spellStart"/>
            <w:r w:rsidRPr="00F14197">
              <w:rPr>
                <w:rFonts w:ascii="Times New Roman" w:hAnsi="Times New Roman"/>
              </w:rPr>
              <w:t>Леваневского</w:t>
            </w:r>
            <w:proofErr w:type="spellEnd"/>
            <w:r w:rsidRPr="00F14197">
              <w:rPr>
                <w:rFonts w:ascii="Times New Roman" w:hAnsi="Times New Roman"/>
              </w:rPr>
              <w:t>, 12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ГБУК "Красногвардейский историко-краеведческий музей"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с. Красногвардейское, </w:t>
            </w:r>
            <w:proofErr w:type="spellStart"/>
            <w:r w:rsidRPr="00F14197">
              <w:rPr>
                <w:rFonts w:ascii="Times New Roman" w:hAnsi="Times New Roman"/>
              </w:rPr>
              <w:t>ул.Ленина</w:t>
            </w:r>
            <w:proofErr w:type="spellEnd"/>
            <w:r w:rsidRPr="00F14197">
              <w:rPr>
                <w:rFonts w:ascii="Times New Roman" w:hAnsi="Times New Roman"/>
              </w:rPr>
              <w:t>, 44.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ГБУК СК "Музей истории </w:t>
            </w:r>
            <w:proofErr w:type="spellStart"/>
            <w:r w:rsidRPr="00F14197">
              <w:rPr>
                <w:rFonts w:ascii="Times New Roman" w:hAnsi="Times New Roman"/>
              </w:rPr>
              <w:t>Изобильненского</w:t>
            </w:r>
            <w:proofErr w:type="spellEnd"/>
            <w:r w:rsidRPr="00F14197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Изобильный, ул. </w:t>
            </w:r>
            <w:proofErr w:type="gramStart"/>
            <w:r w:rsidRPr="00F14197">
              <w:rPr>
                <w:rFonts w:ascii="Times New Roman" w:hAnsi="Times New Roman"/>
              </w:rPr>
              <w:t>Ленина,  63</w:t>
            </w:r>
            <w:proofErr w:type="gramEnd"/>
            <w:r w:rsidRPr="00F14197">
              <w:rPr>
                <w:rFonts w:ascii="Times New Roman" w:hAnsi="Times New Roman"/>
              </w:rPr>
              <w:t>.</w:t>
            </w:r>
          </w:p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Алиев А.Н.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40 лет Октября, 64 / Акопянца 14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Казанов М.М.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Ессентуки, ул. Октябрьская, 373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ИП </w:t>
            </w:r>
            <w:proofErr w:type="spellStart"/>
            <w:r w:rsidRPr="00F14197">
              <w:rPr>
                <w:rFonts w:ascii="Times New Roman" w:hAnsi="Times New Roman"/>
              </w:rPr>
              <w:t>Логачев</w:t>
            </w:r>
            <w:proofErr w:type="spellEnd"/>
            <w:r w:rsidRPr="00F14197"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Дзержинского, 40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Мирзоева Нина Ивановна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Лермонтов, 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Нагиев Сулейман Вали-</w:t>
            </w:r>
            <w:proofErr w:type="spellStart"/>
            <w:r w:rsidRPr="00F14197">
              <w:rPr>
                <w:rFonts w:ascii="Times New Roman" w:hAnsi="Times New Roman"/>
              </w:rPr>
              <w:t>Оглы</w:t>
            </w:r>
            <w:proofErr w:type="spellEnd"/>
            <w:r w:rsidRPr="00F14197">
              <w:rPr>
                <w:rFonts w:ascii="Times New Roman" w:hAnsi="Times New Roman"/>
              </w:rPr>
              <w:t xml:space="preserve"> (Магазин мебели «Мягкая жизнь»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Пятигорск, пос. Горячеводский, 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Петросян М.Э.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Р. Адыгея, </w:t>
            </w:r>
            <w:proofErr w:type="spellStart"/>
            <w:r w:rsidRPr="00F14197">
              <w:rPr>
                <w:rFonts w:ascii="Times New Roman" w:hAnsi="Times New Roman"/>
              </w:rPr>
              <w:t>Кошехабльский</w:t>
            </w:r>
            <w:proofErr w:type="spellEnd"/>
            <w:r w:rsidRPr="00F14197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F14197">
              <w:rPr>
                <w:rFonts w:ascii="Times New Roman" w:hAnsi="Times New Roman"/>
              </w:rPr>
              <w:t>Нотырбово</w:t>
            </w:r>
            <w:proofErr w:type="spellEnd"/>
            <w:r w:rsidRPr="00F14197">
              <w:rPr>
                <w:rFonts w:ascii="Times New Roman" w:hAnsi="Times New Roman"/>
              </w:rPr>
              <w:t>, ул. Ленина, 29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ИП </w:t>
            </w:r>
            <w:proofErr w:type="spellStart"/>
            <w:r w:rsidRPr="00F14197">
              <w:rPr>
                <w:rFonts w:ascii="Times New Roman" w:hAnsi="Times New Roman"/>
              </w:rPr>
              <w:t>Решетиленко</w:t>
            </w:r>
            <w:proofErr w:type="spellEnd"/>
            <w:r w:rsidRPr="00F14197">
              <w:rPr>
                <w:rFonts w:ascii="Times New Roman" w:hAnsi="Times New Roman"/>
              </w:rPr>
              <w:t xml:space="preserve"> П.А. 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Делегатская, 97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ИП Спешнев М.Л.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Железнодорожная, 60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МБОУ СОШ №2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Дзержинского, 12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МБУ ДО «ДХШ г. Георгиевска» 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Георгиевск. Пл. Победы, 1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Меховой дом «Алевтина»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Лермонтов, ул. Матвеева, 3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МКУ ДО «ДХШ» г. Пятигорск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Кирова, 68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МКУ ДО «ДХШ» Минераловодского городского района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Минеральные Воды, ул. 22 Партсъезда, 42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МКУДО «Детская школа искусств станицы </w:t>
            </w:r>
            <w:proofErr w:type="spellStart"/>
            <w:r w:rsidRPr="00F14197">
              <w:rPr>
                <w:rFonts w:ascii="Times New Roman" w:hAnsi="Times New Roman"/>
              </w:rPr>
              <w:t>Марьинской</w:t>
            </w:r>
            <w:proofErr w:type="spellEnd"/>
            <w:r w:rsidRPr="00F14197">
              <w:rPr>
                <w:rFonts w:ascii="Times New Roman" w:hAnsi="Times New Roman"/>
              </w:rPr>
              <w:t>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ст. </w:t>
            </w:r>
            <w:proofErr w:type="spellStart"/>
            <w:r w:rsidRPr="00F14197">
              <w:rPr>
                <w:rFonts w:ascii="Times New Roman" w:hAnsi="Times New Roman"/>
              </w:rPr>
              <w:t>Марьинская</w:t>
            </w:r>
            <w:proofErr w:type="spellEnd"/>
            <w:r w:rsidRPr="00F14197">
              <w:rPr>
                <w:rFonts w:ascii="Times New Roman" w:hAnsi="Times New Roman"/>
              </w:rPr>
              <w:t>, ул. Ленина, 42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МКУК «Социально-культурный центр МО Суворовский сельсовет Предгорного района Ставропольского края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Предгорный район, с. Свобода, ул. Давыдова, 4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МУДО «Детская художественная школа» г. Лермонтова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Лермонтов, ул. Гагарина, 5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 Муниципального бюджетное дошкольное образовательное учреждение  центр развития ребенка детский сад «№21 Ёлочка»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Ессентуки, ул. Пятигорская, 138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Муниципальное бюджетное общеобразовательное учреждение средняя </w:t>
            </w:r>
            <w:r w:rsidRPr="00F14197">
              <w:rPr>
                <w:rFonts w:ascii="Times New Roman" w:hAnsi="Times New Roman"/>
              </w:rPr>
              <w:lastRenderedPageBreak/>
              <w:t>общеобразовательная школа с углубленным изучением отдельных предметов № 30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lastRenderedPageBreak/>
              <w:t>г. Пятигорск, ул. Пестова, 32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Муниципальное бюджетное учреждение спортивная школа олимпийского резерва №1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Дунаевского, 13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</w:t>
            </w:r>
            <w:proofErr w:type="spellStart"/>
            <w:r w:rsidRPr="00F14197">
              <w:rPr>
                <w:rFonts w:ascii="Times New Roman" w:hAnsi="Times New Roman"/>
              </w:rPr>
              <w:t>Артпроект</w:t>
            </w:r>
            <w:proofErr w:type="spellEnd"/>
            <w:r w:rsidRPr="00F14197">
              <w:rPr>
                <w:rFonts w:ascii="Times New Roman" w:hAnsi="Times New Roman"/>
              </w:rPr>
              <w:t>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</w:t>
            </w:r>
            <w:r w:rsidR="008A2609" w:rsidRPr="00F14197">
              <w:rPr>
                <w:rFonts w:ascii="Times New Roman" w:hAnsi="Times New Roman"/>
              </w:rPr>
              <w:t>Минеральные</w:t>
            </w:r>
            <w:bookmarkStart w:id="0" w:name="_GoBack"/>
            <w:bookmarkEnd w:id="0"/>
            <w:r w:rsidRPr="00F14197">
              <w:rPr>
                <w:rFonts w:ascii="Times New Roman" w:hAnsi="Times New Roman"/>
              </w:rPr>
              <w:t xml:space="preserve"> Воды, ул. </w:t>
            </w:r>
            <w:r w:rsidRPr="00F14197">
              <w:rPr>
                <w:rFonts w:ascii="Times New Roman" w:hAnsi="Times New Roman"/>
                <w:lang w:val="en-US"/>
              </w:rPr>
              <w:t>XXII</w:t>
            </w:r>
            <w:r w:rsidRPr="00F14197">
              <w:rPr>
                <w:rFonts w:ascii="Times New Roman" w:hAnsi="Times New Roman"/>
              </w:rPr>
              <w:t xml:space="preserve"> Партсъезда, 137/1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ООО «Машук» 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Февральская, 54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«Модерн-Люкс»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Калинина, 110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</w:t>
            </w:r>
            <w:proofErr w:type="spellStart"/>
            <w:r w:rsidRPr="00F14197">
              <w:rPr>
                <w:rFonts w:ascii="Times New Roman" w:hAnsi="Times New Roman"/>
              </w:rPr>
              <w:t>Октагон</w:t>
            </w:r>
            <w:proofErr w:type="spellEnd"/>
            <w:r w:rsidRPr="00F14197">
              <w:rPr>
                <w:rFonts w:ascii="Times New Roman" w:hAnsi="Times New Roman"/>
              </w:rPr>
              <w:t>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40 лет октября, 10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«Проект»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Дунаевского 1, к. 3, оф. 62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«Проектное бюро промышленного и гражданского строительства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1-я Бульварная, д. 4а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ТД «Русское поле»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Черкесское шоссе, 11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ООО ТП «Темп»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ул. Дунаевского, 26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Рекламное агентство «Велес»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 xml:space="preserve">г. Пятигорск, ул. Оранжерейная, 21, </w:t>
            </w:r>
            <w:proofErr w:type="spellStart"/>
            <w:r w:rsidRPr="00F14197">
              <w:rPr>
                <w:rFonts w:ascii="Times New Roman" w:hAnsi="Times New Roman"/>
              </w:rPr>
              <w:t>кор</w:t>
            </w:r>
            <w:proofErr w:type="spellEnd"/>
            <w:r w:rsidRPr="00F14197">
              <w:rPr>
                <w:rFonts w:ascii="Times New Roman" w:hAnsi="Times New Roman"/>
              </w:rPr>
              <w:t>. 2</w:t>
            </w:r>
          </w:p>
        </w:tc>
      </w:tr>
      <w:tr w:rsidR="00F14197" w:rsidRPr="00F14197" w:rsidTr="00986A30">
        <w:tc>
          <w:tcPr>
            <w:tcW w:w="4932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Салон дизайна и оформления интерьера «Флористика»</w:t>
            </w:r>
          </w:p>
        </w:tc>
        <w:tc>
          <w:tcPr>
            <w:tcW w:w="5104" w:type="dxa"/>
          </w:tcPr>
          <w:p w:rsidR="00F14197" w:rsidRPr="00F14197" w:rsidRDefault="00F14197" w:rsidP="00F14197">
            <w:pPr>
              <w:pStyle w:val="a4"/>
              <w:rPr>
                <w:rFonts w:ascii="Times New Roman" w:hAnsi="Times New Roman"/>
              </w:rPr>
            </w:pPr>
            <w:r w:rsidRPr="00F14197">
              <w:rPr>
                <w:rFonts w:ascii="Times New Roman" w:hAnsi="Times New Roman"/>
              </w:rPr>
              <w:t>г. Пятигорск, СЗО 9, участок 1</w:t>
            </w:r>
          </w:p>
        </w:tc>
      </w:tr>
    </w:tbl>
    <w:p w:rsidR="00E22056" w:rsidRDefault="00E22056" w:rsidP="00E22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4197" w:rsidRPr="00E22056" w:rsidRDefault="00F14197" w:rsidP="00E220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2056">
        <w:rPr>
          <w:rFonts w:ascii="Times New Roman" w:hAnsi="Times New Roman"/>
          <w:sz w:val="24"/>
          <w:szCs w:val="24"/>
        </w:rPr>
        <w:t xml:space="preserve">Места проведения государственной итоговой аттестации: г. Пятигорск, ул. Комарова, </w:t>
      </w:r>
      <w:r w:rsidR="00DA16DE">
        <w:rPr>
          <w:rFonts w:ascii="Times New Roman" w:hAnsi="Times New Roman"/>
          <w:sz w:val="24"/>
          <w:szCs w:val="24"/>
        </w:rPr>
        <w:t>7</w:t>
      </w:r>
    </w:p>
    <w:p w:rsidR="000C1615" w:rsidRPr="00165A5B" w:rsidRDefault="000C1615" w:rsidP="00216B40">
      <w:pPr>
        <w:pStyle w:val="a4"/>
        <w:ind w:firstLine="708"/>
        <w:jc w:val="both"/>
        <w:rPr>
          <w:color w:val="474747"/>
        </w:rPr>
      </w:pPr>
    </w:p>
    <w:sectPr w:rsidR="000C1615" w:rsidRPr="00165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1AFA"/>
    <w:multiLevelType w:val="hybridMultilevel"/>
    <w:tmpl w:val="4606D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365E4"/>
    <w:multiLevelType w:val="multilevel"/>
    <w:tmpl w:val="3C0A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1667C3"/>
    <w:multiLevelType w:val="hybridMultilevel"/>
    <w:tmpl w:val="04E2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70DB"/>
    <w:multiLevelType w:val="multilevel"/>
    <w:tmpl w:val="C5F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7787C"/>
    <w:multiLevelType w:val="multilevel"/>
    <w:tmpl w:val="179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5B"/>
    <w:rsid w:val="00027D8E"/>
    <w:rsid w:val="00052331"/>
    <w:rsid w:val="000C1615"/>
    <w:rsid w:val="0014187D"/>
    <w:rsid w:val="00165A5B"/>
    <w:rsid w:val="001B1BA1"/>
    <w:rsid w:val="001E43F5"/>
    <w:rsid w:val="00216B40"/>
    <w:rsid w:val="0035763B"/>
    <w:rsid w:val="003A2F0D"/>
    <w:rsid w:val="00416061"/>
    <w:rsid w:val="00476563"/>
    <w:rsid w:val="004D63A7"/>
    <w:rsid w:val="00522C9F"/>
    <w:rsid w:val="00626AD7"/>
    <w:rsid w:val="00634653"/>
    <w:rsid w:val="00654B4F"/>
    <w:rsid w:val="00676654"/>
    <w:rsid w:val="006D17F7"/>
    <w:rsid w:val="006E1AFA"/>
    <w:rsid w:val="007B0D76"/>
    <w:rsid w:val="008A2609"/>
    <w:rsid w:val="008C0866"/>
    <w:rsid w:val="0095383C"/>
    <w:rsid w:val="00986A30"/>
    <w:rsid w:val="00A16941"/>
    <w:rsid w:val="00A24C56"/>
    <w:rsid w:val="00AD7446"/>
    <w:rsid w:val="00AE511F"/>
    <w:rsid w:val="00C03B8A"/>
    <w:rsid w:val="00C83955"/>
    <w:rsid w:val="00C85E42"/>
    <w:rsid w:val="00CB4F06"/>
    <w:rsid w:val="00D20D20"/>
    <w:rsid w:val="00DA16DE"/>
    <w:rsid w:val="00DB17A6"/>
    <w:rsid w:val="00E15224"/>
    <w:rsid w:val="00E22056"/>
    <w:rsid w:val="00E55645"/>
    <w:rsid w:val="00F14197"/>
    <w:rsid w:val="00F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77D4"/>
  <w15:docId w15:val="{0C9EE645-A1B5-42CC-A144-C99F7C94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766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65A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65A5B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16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A5B"/>
  </w:style>
  <w:style w:type="character" w:styleId="a6">
    <w:name w:val="Hyperlink"/>
    <w:basedOn w:val="a0"/>
    <w:uiPriority w:val="99"/>
    <w:unhideWhenUsed/>
    <w:rsid w:val="00165A5B"/>
    <w:rPr>
      <w:color w:val="0000FF"/>
      <w:u w:val="single"/>
    </w:rPr>
  </w:style>
  <w:style w:type="paragraph" w:customStyle="1" w:styleId="ConsPlusCell">
    <w:name w:val="ConsPlusCell"/>
    <w:rsid w:val="00476563"/>
    <w:pPr>
      <w:widowControl w:val="0"/>
      <w:suppressAutoHyphens/>
    </w:pPr>
    <w:rPr>
      <w:rFonts w:ascii="Calibri" w:eastAsia="Lucida Sans Unicode" w:hAnsi="Calibri" w:cs="font289"/>
      <w:kern w:val="1"/>
      <w:lang w:eastAsia="ar-SA"/>
    </w:rPr>
  </w:style>
  <w:style w:type="character" w:customStyle="1" w:styleId="s3">
    <w:name w:val="s3"/>
    <w:rsid w:val="0035763B"/>
  </w:style>
  <w:style w:type="character" w:customStyle="1" w:styleId="s4">
    <w:name w:val="s4"/>
    <w:rsid w:val="0035763B"/>
  </w:style>
  <w:style w:type="paragraph" w:styleId="a7">
    <w:name w:val="List"/>
    <w:basedOn w:val="a"/>
    <w:rsid w:val="00C85E42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66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615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03B8A"/>
    <w:rPr>
      <w:b/>
      <w:bCs/>
    </w:rPr>
  </w:style>
  <w:style w:type="character" w:styleId="ab">
    <w:name w:val="Emphasis"/>
    <w:basedOn w:val="a0"/>
    <w:uiPriority w:val="20"/>
    <w:qFormat/>
    <w:rsid w:val="00C03B8A"/>
    <w:rPr>
      <w:i/>
      <w:iCs/>
    </w:rPr>
  </w:style>
  <w:style w:type="paragraph" w:customStyle="1" w:styleId="Default">
    <w:name w:val="Default"/>
    <w:uiPriority w:val="99"/>
    <w:rsid w:val="00E55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rsid w:val="00626A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F1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1419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2022-04-15T08:42:00Z</dcterms:created>
  <dcterms:modified xsi:type="dcterms:W3CDTF">2022-04-15T08:44:00Z</dcterms:modified>
</cp:coreProperties>
</file>